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10137" w:type="dxa"/>
        <w:tblLook w:val="04A0"/>
      </w:tblPr>
      <w:tblGrid>
        <w:gridCol w:w="5068"/>
        <w:gridCol w:w="5069"/>
      </w:tblGrid>
      <w:tr w:rsidR="00FB6DA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DA7" w:rsidRDefault="00FB6DA7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DA7" w:rsidRDefault="000E1C44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УТВЕРЖДАЮ</w:t>
            </w:r>
          </w:p>
          <w:p w:rsidR="0082646D" w:rsidRDefault="0082646D" w:rsidP="0082646D">
            <w:pPr>
              <w:suppressAutoHyphens/>
              <w:spacing w:after="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DC13A9">
              <w:rPr>
                <w:rFonts w:ascii="PT Astra Serif" w:hAnsi="PT Astra Serif"/>
                <w:iCs/>
                <w:sz w:val="24"/>
                <w:szCs w:val="24"/>
              </w:rPr>
              <w:t xml:space="preserve">Директор Департамента </w:t>
            </w:r>
          </w:p>
          <w:p w:rsidR="0082646D" w:rsidRPr="00DC13A9" w:rsidRDefault="0082646D" w:rsidP="0082646D">
            <w:pPr>
              <w:suppressAutoHyphens/>
              <w:spacing w:after="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DC13A9">
              <w:rPr>
                <w:rFonts w:ascii="PT Astra Serif" w:hAnsi="PT Astra Serif"/>
                <w:iCs/>
                <w:sz w:val="24"/>
                <w:szCs w:val="24"/>
              </w:rPr>
              <w:t>экономического развития, предпринимательства и торговли</w:t>
            </w:r>
          </w:p>
          <w:p w:rsidR="0082646D" w:rsidRPr="00DC13A9" w:rsidRDefault="0082646D" w:rsidP="0082646D">
            <w:pPr>
              <w:pStyle w:val="Default"/>
              <w:rPr>
                <w:rFonts w:ascii="PT Astra Serif" w:hAnsi="PT Astra Serif"/>
                <w:iCs/>
                <w:color w:val="auto"/>
              </w:rPr>
            </w:pPr>
            <w:r w:rsidRPr="00DC13A9">
              <w:rPr>
                <w:rFonts w:ascii="PT Astra Serif" w:hAnsi="PT Astra Serif"/>
                <w:iCs/>
                <w:color w:val="auto"/>
              </w:rPr>
              <w:t>Администрации города Кургана</w:t>
            </w:r>
          </w:p>
          <w:p w:rsidR="0082646D" w:rsidRPr="00DC13A9" w:rsidRDefault="0082646D" w:rsidP="0082646D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  <w:p w:rsidR="00FB6DA7" w:rsidRDefault="0082646D" w:rsidP="0082646D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 w:rsidRPr="00DC13A9">
              <w:rPr>
                <w:rFonts w:ascii="PT Astra Serif" w:hAnsi="PT Astra Serif"/>
                <w:iCs/>
              </w:rPr>
              <w:t>__________________А.М. Бунина</w:t>
            </w:r>
          </w:p>
        </w:tc>
      </w:tr>
    </w:tbl>
    <w:p w:rsidR="00FB6DA7" w:rsidRDefault="00FB6DA7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FB6DA7" w:rsidRDefault="00FB6DA7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iCs/>
          <w:color w:val="auto"/>
          <w:sz w:val="28"/>
          <w:szCs w:val="28"/>
        </w:rPr>
      </w:pPr>
    </w:p>
    <w:p w:rsidR="00FB6DA7" w:rsidRDefault="000E1C44">
      <w:pPr>
        <w:pStyle w:val="Default"/>
        <w:spacing w:line="280" w:lineRule="exact"/>
        <w:ind w:firstLine="708"/>
        <w:jc w:val="both"/>
      </w:pPr>
      <w:r>
        <w:rPr>
          <w:rFonts w:ascii="PT Astra Serif" w:hAnsi="PT Astra Serif"/>
          <w:b/>
          <w:iCs/>
          <w:color w:val="auto"/>
          <w:sz w:val="28"/>
          <w:szCs w:val="28"/>
        </w:rPr>
        <w:t xml:space="preserve">Извещение о проведении электронного аукциона на право заключения договора на </w:t>
      </w:r>
      <w:r w:rsidR="0082646D">
        <w:rPr>
          <w:rFonts w:ascii="PT Astra Serif" w:hAnsi="PT Astra Serif"/>
          <w:b/>
          <w:color w:val="auto"/>
          <w:sz w:val="28"/>
          <w:szCs w:val="28"/>
        </w:rPr>
        <w:t>размещение елочного базара - 2</w:t>
      </w:r>
      <w:r>
        <w:rPr>
          <w:rFonts w:ascii="PT Astra Serif" w:hAnsi="PT Astra Serif"/>
          <w:b/>
          <w:color w:val="auto"/>
          <w:sz w:val="28"/>
          <w:szCs w:val="28"/>
        </w:rPr>
        <w:t xml:space="preserve">, на электронной торговой площадке (АО «Сбербанк - АСТ») в сети «Интернет»: </w:t>
      </w:r>
      <w:hyperlink r:id="rId6">
        <w:r>
          <w:rPr>
            <w:rStyle w:val="-"/>
            <w:rFonts w:ascii="PT Astra Serif" w:hAnsi="PT Astra Serif"/>
            <w:b/>
            <w:color w:val="auto"/>
            <w:sz w:val="28"/>
            <w:szCs w:val="28"/>
          </w:rPr>
          <w:t>http://utp.sberbank-ast.ru</w:t>
        </w:r>
      </w:hyperlink>
    </w:p>
    <w:p w:rsidR="00FB6DA7" w:rsidRDefault="00FB6DA7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color w:val="auto"/>
          <w:sz w:val="28"/>
          <w:szCs w:val="28"/>
        </w:rPr>
      </w:pPr>
    </w:p>
    <w:p w:rsidR="00FB6DA7" w:rsidRDefault="000E1C44">
      <w:pPr>
        <w:spacing w:after="0" w:line="240" w:lineRule="auto"/>
        <w:ind w:firstLine="708"/>
        <w:jc w:val="both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 </w:t>
      </w:r>
      <w:r>
        <w:rPr>
          <w:rFonts w:ascii="PT Astra Serif" w:eastAsia="Calibri" w:hAnsi="PT Astra Serif" w:cs="Times New Roman"/>
          <w:sz w:val="24"/>
          <w:szCs w:val="24"/>
        </w:rPr>
        <w:t>постановлением Администрации города Кургана от 26.02.2021 г. № 1003 «Об утверждении Положения о порядке размещения нестационарных объектов уличной торговли на территории города Кургана»,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Администрации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города Кургана от 18.12.2020 г. №7675 «Об утверждении порядка проведения торгов на право заключения договора на размещение нестационарного объекта на территории города Кургана»,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 г. №4697 «Об утверждении схемы размещения нестационарных торговых объектов на территории города Кургана на 2021-2026 годы».</w:t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FB6DA7" w:rsidRPr="000E1C44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7">
        <w:r>
          <w:rPr>
            <w:rStyle w:val="-"/>
            <w:rFonts w:ascii="PT Astra Serif" w:hAnsi="PT Astra Serif"/>
          </w:rPr>
          <w:t>torg</w:t>
        </w:r>
        <w:r>
          <w:rPr>
            <w:rStyle w:val="-"/>
            <w:rFonts w:ascii="PT Astra Serif" w:hAnsi="PT Astra Serif"/>
            <w:lang w:val="ru-RU"/>
          </w:rPr>
          <w:t>@</w:t>
        </w:r>
        <w:r>
          <w:rPr>
            <w:rStyle w:val="-"/>
            <w:rFonts w:ascii="PT Astra Serif" w:hAnsi="PT Astra Serif"/>
          </w:rPr>
          <w:t>kurqan</w:t>
        </w:r>
        <w:r>
          <w:rPr>
            <w:rStyle w:val="-"/>
            <w:rFonts w:ascii="PT Astra Serif" w:hAnsi="PT Astra Serif"/>
            <w:lang w:val="ru-RU"/>
          </w:rPr>
          <w:t>-</w:t>
        </w:r>
        <w:r>
          <w:rPr>
            <w:rStyle w:val="-"/>
            <w:rFonts w:ascii="PT Astra Serif" w:hAnsi="PT Astra Serif"/>
          </w:rPr>
          <w:t>city</w:t>
        </w:r>
        <w:r>
          <w:rPr>
            <w:rStyle w:val="-"/>
            <w:rFonts w:ascii="PT Astra Serif" w:hAnsi="PT Astra Serif"/>
            <w:lang w:val="ru-RU"/>
          </w:rPr>
          <w:t>.</w:t>
        </w:r>
        <w:proofErr w:type="spellStart"/>
        <w:r>
          <w:rPr>
            <w:rStyle w:val="-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факс 42-84-83 доб.806.</w:t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FB6DA7" w:rsidRDefault="000E1C44">
      <w:pPr>
        <w:spacing w:after="0"/>
        <w:ind w:left="1" w:firstLine="707"/>
        <w:jc w:val="both"/>
        <w:rPr>
          <w:rFonts w:ascii="PT Astra Serif" w:eastAsia="Courier New" w:hAnsi="PT Astra Serif"/>
          <w:sz w:val="24"/>
          <w:szCs w:val="24"/>
          <w:lang w:bidi="ru-RU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4. Адрес электронной площадки в информационно-телекоммуникационной сети «Интернет», на которой будет проводиться </w:t>
      </w:r>
      <w:proofErr w:type="spellStart"/>
      <w:r>
        <w:rPr>
          <w:rFonts w:ascii="PT Astra Serif" w:eastAsia="Courier New" w:hAnsi="PT Astra Serif"/>
          <w:sz w:val="24"/>
          <w:szCs w:val="24"/>
          <w:lang w:bidi="ru-RU"/>
        </w:rPr>
        <w:t>Аукцион:</w:t>
      </w:r>
      <w:r>
        <w:rPr>
          <w:rFonts w:ascii="PT Astra Serif" w:hAnsi="PT Astra Serif"/>
          <w:sz w:val="24"/>
          <w:szCs w:val="24"/>
        </w:rPr>
        <w:t>http</w:t>
      </w:r>
      <w:proofErr w:type="spellEnd"/>
      <w:r>
        <w:rPr>
          <w:rFonts w:ascii="PT Astra Serif" w:hAnsi="PT Astra Serif"/>
          <w:sz w:val="24"/>
          <w:szCs w:val="24"/>
        </w:rPr>
        <w:t>://</w:t>
      </w:r>
      <w:proofErr w:type="spellStart"/>
      <w:r>
        <w:rPr>
          <w:rFonts w:ascii="PT Astra Serif" w:hAnsi="PT Astra Serif"/>
          <w:sz w:val="24"/>
          <w:szCs w:val="24"/>
        </w:rPr>
        <w:t>utp.sberbank-ast.ru</w:t>
      </w:r>
      <w:proofErr w:type="spellEnd"/>
      <w:r>
        <w:rPr>
          <w:rFonts w:ascii="PT Astra Serif" w:eastAsia="Courier New" w:hAnsi="PT Astra Serif"/>
          <w:sz w:val="24"/>
          <w:szCs w:val="24"/>
          <w:lang w:bidi="ru-RU"/>
        </w:rPr>
        <w:t xml:space="preserve"> (далее – электронная площадка), торговая секция «Приватизация, аренда и продажа прав» (далее – торговая секция).</w:t>
      </w:r>
    </w:p>
    <w:p w:rsidR="00FB6DA7" w:rsidRDefault="000E1C44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bidi="ru-RU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eastAsia="Calibri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eastAsia="Calibri" w:hAnsi="PT Astra Serif"/>
          <w:sz w:val="24"/>
          <w:szCs w:val="24"/>
        </w:rPr>
        <w:t>Сбербанк-АСТ</w:t>
      </w:r>
      <w:proofErr w:type="spellEnd"/>
      <w:r>
        <w:rPr>
          <w:rFonts w:ascii="PT Astra Serif" w:eastAsia="Calibri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sz w:val="24"/>
          <w:szCs w:val="24"/>
          <w:lang w:bidi="ru-RU"/>
        </w:rPr>
        <w:t>.</w:t>
      </w:r>
    </w:p>
    <w:p w:rsidR="00FB6DA7" w:rsidRDefault="000E1C44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Регламент работы электронной площадки размещён по 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FB6DA7" w:rsidRDefault="000E1C44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eastAsia="Calibri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FB6DA7" w:rsidRDefault="000E1C44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eastAsia="Calibri" w:hAnsi="PT Astra Serif"/>
          <w:sz w:val="24"/>
          <w:szCs w:val="24"/>
        </w:rPr>
        <w:t xml:space="preserve"> https://utp.sberbank-ast.ru/AP/NBT/Index/0/0/0/0.</w:t>
      </w:r>
    </w:p>
    <w:p w:rsidR="00FB6DA7" w:rsidRDefault="000E1C44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</w:t>
      </w:r>
      <w:r>
        <w:rPr>
          <w:rFonts w:ascii="PT Astra Serif" w:hAnsi="PT Astra Serif" w:cs="Times New Roman"/>
          <w:sz w:val="24"/>
          <w:szCs w:val="24"/>
        </w:rPr>
        <w:t>размещение елочного базара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 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13.08.2020г. №4697</w:t>
      </w:r>
      <w:r>
        <w:rPr>
          <w:rFonts w:ascii="PT Astra Serif" w:hAnsi="PT Astra Serif"/>
          <w:iCs/>
          <w:sz w:val="24"/>
          <w:szCs w:val="24"/>
          <w:lang w:eastAsia="ru-RU"/>
        </w:rPr>
        <w:t>), (</w:t>
      </w:r>
      <w:proofErr w:type="spellStart"/>
      <w:r>
        <w:rPr>
          <w:rFonts w:ascii="PT Astra Serif" w:hAnsi="PT Astra Serif"/>
          <w:iCs/>
          <w:sz w:val="24"/>
          <w:szCs w:val="24"/>
          <w:lang w:eastAsia="ru-RU"/>
        </w:rPr>
        <w:t>далее-Договор</w:t>
      </w:r>
      <w:proofErr w:type="spellEnd"/>
      <w:r>
        <w:rPr>
          <w:rFonts w:ascii="PT Astra Serif" w:hAnsi="PT Astra Serif"/>
          <w:iCs/>
          <w:sz w:val="24"/>
          <w:szCs w:val="24"/>
          <w:lang w:eastAsia="ru-RU"/>
        </w:rPr>
        <w:t xml:space="preserve">).    </w:t>
      </w:r>
    </w:p>
    <w:p w:rsidR="00FB6DA7" w:rsidRDefault="00FB6DA7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FB6DA7" w:rsidRDefault="000E1C44">
      <w:pPr>
        <w:tabs>
          <w:tab w:val="left" w:pos="709"/>
          <w:tab w:val="left" w:pos="2472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ab/>
        <w:t xml:space="preserve">                                                                                                        Таблица  1</w:t>
      </w:r>
    </w:p>
    <w:tbl>
      <w:tblPr>
        <w:tblW w:w="48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304"/>
        <w:gridCol w:w="1024"/>
        <w:gridCol w:w="1117"/>
        <w:gridCol w:w="1927"/>
        <w:gridCol w:w="1289"/>
        <w:gridCol w:w="1362"/>
      </w:tblGrid>
      <w:tr w:rsidR="00FB6DA7" w:rsidRPr="0082646D" w:rsidTr="0082646D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82646D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b/>
                <w:sz w:val="24"/>
                <w:szCs w:val="24"/>
              </w:rPr>
              <w:t>№ лота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82646D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82646D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Номер в схеме НТО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82646D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82646D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82646D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b/>
                <w:sz w:val="24"/>
                <w:szCs w:val="24"/>
              </w:rPr>
              <w:t>Площадь, кв.м.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A7" w:rsidRPr="0082646D" w:rsidRDefault="000E1C4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2646D">
              <w:rPr>
                <w:rFonts w:ascii="PT Astra Serif" w:hAnsi="PT Astra Serif"/>
                <w:b/>
                <w:sz w:val="24"/>
                <w:szCs w:val="24"/>
              </w:rPr>
              <w:t>Срок действия договора</w:t>
            </w:r>
          </w:p>
        </w:tc>
      </w:tr>
      <w:tr w:rsidR="0082646D" w:rsidRPr="0082646D" w:rsidTr="0082646D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Кирова, в районе </w:t>
            </w: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здания №100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268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 xml:space="preserve">елочный </w:t>
            </w:r>
            <w:r w:rsidRPr="0082646D">
              <w:rPr>
                <w:rFonts w:ascii="PT Astra Serif" w:hAnsi="PT Astra Serif"/>
                <w:sz w:val="24"/>
                <w:szCs w:val="24"/>
              </w:rPr>
              <w:lastRenderedPageBreak/>
              <w:t>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ель, сосна </w:t>
            </w:r>
            <w:r w:rsidRPr="0082646D">
              <w:rPr>
                <w:rFonts w:ascii="PT Astra Serif" w:hAnsi="PT Astra Serif"/>
                <w:sz w:val="24"/>
                <w:szCs w:val="24"/>
              </w:rPr>
              <w:lastRenderedPageBreak/>
              <w:t>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 50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6D" w:rsidRPr="0082646D" w:rsidRDefault="008264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 xml:space="preserve">15.12 - </w:t>
            </w:r>
            <w:r w:rsidRPr="0082646D">
              <w:rPr>
                <w:rFonts w:ascii="PT Astra Serif" w:hAnsi="PT Astra Serif"/>
                <w:sz w:val="24"/>
                <w:szCs w:val="24"/>
              </w:rPr>
              <w:lastRenderedPageBreak/>
              <w:t>31.12</w:t>
            </w:r>
          </w:p>
        </w:tc>
      </w:tr>
      <w:tr w:rsidR="0082646D" w:rsidRPr="0082646D" w:rsidTr="0082646D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Кирова, в районе здания №100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268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50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6D" w:rsidRPr="0082646D" w:rsidRDefault="008264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82646D" w:rsidRPr="0082646D" w:rsidTr="0082646D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Конституции, в районе здания №42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269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50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6D" w:rsidRPr="0082646D" w:rsidRDefault="0082646D" w:rsidP="000E1C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82646D" w:rsidRPr="0082646D" w:rsidTr="0082646D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Конституции, в районе здания №63А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270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50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6D" w:rsidRPr="0082646D" w:rsidRDefault="008264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82646D" w:rsidRPr="0082646D" w:rsidTr="0082646D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Кремлева</w:t>
            </w:r>
            <w:proofErr w:type="spellEnd"/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в районе здания №9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271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30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6D" w:rsidRPr="0082646D" w:rsidRDefault="008264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82646D" w:rsidRPr="0082646D" w:rsidTr="0082646D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Макаренко, в районе здания №96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pStyle w:val="af3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2646D">
              <w:rPr>
                <w:rFonts w:ascii="PT Astra Serif" w:hAnsi="PT Astra Serif"/>
                <w:sz w:val="24"/>
                <w:szCs w:val="24"/>
                <w:lang w:eastAsia="en-US"/>
              </w:rPr>
              <w:t>273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30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6D" w:rsidRPr="0082646D" w:rsidRDefault="008264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82646D" w:rsidRPr="0082646D" w:rsidTr="0082646D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Машиностроителей, в районе здания №2В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274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50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6D" w:rsidRPr="0082646D" w:rsidRDefault="008264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82646D" w:rsidRPr="0082646D" w:rsidTr="0082646D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Пушкина, в районе здания №49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275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50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6D" w:rsidRPr="0082646D" w:rsidRDefault="008264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82646D" w:rsidRPr="0082646D" w:rsidTr="0082646D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gramStart"/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Станционная</w:t>
            </w:r>
            <w:proofErr w:type="gramEnd"/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в районе здания №52А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276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FD715E" w:rsidP="0082646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6D" w:rsidRPr="0082646D" w:rsidRDefault="008264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82646D" w:rsidRPr="0082646D" w:rsidTr="0082646D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Фарафонова, в районе здания №16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277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30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6D" w:rsidRPr="0082646D" w:rsidRDefault="008264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82646D" w:rsidRPr="0082646D" w:rsidTr="0082646D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Чернореченская</w:t>
            </w:r>
            <w:proofErr w:type="spellEnd"/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в районе здания №101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278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30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6D" w:rsidRPr="0082646D" w:rsidRDefault="008264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</w:tbl>
    <w:p w:rsidR="00FB6DA7" w:rsidRPr="0082646D" w:rsidRDefault="000E1C44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 w:rsidRPr="0082646D">
        <w:rPr>
          <w:rFonts w:ascii="PT Astra Serif" w:hAnsi="PT Astra Serif"/>
          <w:iCs/>
          <w:sz w:val="24"/>
          <w:szCs w:val="24"/>
          <w:lang w:eastAsia="ru-RU"/>
        </w:rPr>
        <w:tab/>
      </w:r>
      <w:r w:rsidRPr="0082646D">
        <w:rPr>
          <w:rFonts w:ascii="PT Astra Serif" w:hAnsi="PT Astra Serif"/>
          <w:iCs/>
          <w:sz w:val="24"/>
          <w:szCs w:val="24"/>
          <w:lang w:eastAsia="ru-RU"/>
        </w:rPr>
        <w:tab/>
      </w:r>
      <w:r w:rsidRPr="0082646D">
        <w:rPr>
          <w:rFonts w:ascii="PT Astra Serif" w:hAnsi="PT Astra Serif"/>
          <w:iCs/>
          <w:sz w:val="24"/>
          <w:szCs w:val="24"/>
          <w:lang w:eastAsia="ru-RU"/>
        </w:rPr>
        <w:tab/>
      </w:r>
      <w:r w:rsidRPr="0082646D">
        <w:rPr>
          <w:rFonts w:ascii="PT Astra Serif" w:hAnsi="PT Astra Serif"/>
          <w:iCs/>
          <w:sz w:val="24"/>
          <w:szCs w:val="24"/>
          <w:lang w:eastAsia="ru-RU"/>
        </w:rPr>
        <w:tab/>
      </w:r>
      <w:r w:rsidRPr="0082646D">
        <w:rPr>
          <w:rFonts w:ascii="PT Astra Serif" w:hAnsi="PT Astra Serif"/>
          <w:iCs/>
          <w:sz w:val="24"/>
          <w:szCs w:val="24"/>
          <w:lang w:eastAsia="ru-RU"/>
        </w:rPr>
        <w:tab/>
      </w:r>
      <w:r w:rsidRPr="0082646D">
        <w:rPr>
          <w:rFonts w:ascii="PT Astra Serif" w:hAnsi="PT Astra Serif"/>
          <w:iCs/>
          <w:sz w:val="24"/>
          <w:szCs w:val="24"/>
          <w:lang w:eastAsia="ru-RU"/>
        </w:rPr>
        <w:tab/>
      </w:r>
      <w:r w:rsidRPr="0082646D"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FB6DA7" w:rsidRPr="0082646D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 w:rsidRPr="0082646D">
        <w:rPr>
          <w:rFonts w:ascii="PT Astra Serif" w:hAnsi="PT Astra Serif"/>
          <w:sz w:val="24"/>
          <w:szCs w:val="24"/>
          <w:lang w:val="ru-RU"/>
        </w:rPr>
        <w:t xml:space="preserve">6. </w:t>
      </w:r>
      <w:r w:rsidRPr="0082646D"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 w:rsidRPr="0082646D"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 w:rsidRPr="0082646D">
        <w:rPr>
          <w:rFonts w:ascii="PT Astra Serif" w:hAnsi="PT Astra Serif"/>
          <w:sz w:val="24"/>
          <w:szCs w:val="24"/>
          <w:lang w:val="ru-RU" w:eastAsia="ru-RU"/>
        </w:rPr>
        <w:t>начальной (минимальной) цены права заключения договора на размещение нестационарного объекта уличной торговли, утвержденной постановлением Администрации города Кургана от 30.07.2021г. № 5419 (приложение 1).</w:t>
      </w:r>
      <w:r w:rsidRPr="0082646D">
        <w:rPr>
          <w:rFonts w:ascii="PT Astra Serif" w:hAnsi="PT Astra Serif"/>
          <w:sz w:val="24"/>
          <w:szCs w:val="24"/>
          <w:lang w:val="ru-RU" w:eastAsia="ru-RU"/>
        </w:rPr>
        <w:tab/>
      </w:r>
      <w:r w:rsidRPr="0082646D">
        <w:rPr>
          <w:rFonts w:ascii="PT Astra Serif" w:hAnsi="PT Astra Serif"/>
          <w:sz w:val="24"/>
          <w:szCs w:val="24"/>
          <w:lang w:val="ru-RU" w:eastAsia="ru-RU"/>
        </w:rPr>
        <w:tab/>
      </w:r>
      <w:r w:rsidRPr="0082646D">
        <w:rPr>
          <w:rFonts w:ascii="PT Astra Serif" w:hAnsi="PT Astra Serif"/>
          <w:sz w:val="24"/>
          <w:szCs w:val="24"/>
          <w:lang w:val="ru-RU" w:eastAsia="ru-RU"/>
        </w:rPr>
        <w:tab/>
      </w:r>
      <w:r w:rsidRPr="0082646D">
        <w:rPr>
          <w:rFonts w:ascii="PT Astra Serif" w:hAnsi="PT Astra Serif"/>
          <w:sz w:val="24"/>
          <w:szCs w:val="24"/>
          <w:lang w:val="ru-RU" w:eastAsia="ru-RU"/>
        </w:rPr>
        <w:tab/>
      </w:r>
      <w:r w:rsidRPr="0082646D">
        <w:rPr>
          <w:rFonts w:ascii="PT Astra Serif" w:hAnsi="PT Astra Serif"/>
          <w:sz w:val="24"/>
          <w:szCs w:val="24"/>
          <w:lang w:val="ru-RU" w:eastAsia="ru-RU"/>
        </w:rPr>
        <w:tab/>
      </w:r>
      <w:r w:rsidRPr="0082646D">
        <w:rPr>
          <w:rFonts w:ascii="PT Astra Serif" w:hAnsi="PT Astra Serif"/>
          <w:sz w:val="24"/>
          <w:szCs w:val="24"/>
          <w:lang w:val="ru-RU" w:eastAsia="ru-RU"/>
        </w:rPr>
        <w:tab/>
      </w:r>
      <w:r w:rsidRPr="0082646D">
        <w:rPr>
          <w:rFonts w:ascii="PT Astra Serif" w:hAnsi="PT Astra Serif"/>
          <w:sz w:val="24"/>
          <w:szCs w:val="24"/>
          <w:lang w:val="ru-RU" w:eastAsia="ru-RU"/>
        </w:rPr>
        <w:tab/>
      </w:r>
      <w:r w:rsidRPr="0082646D">
        <w:rPr>
          <w:rFonts w:ascii="PT Astra Serif" w:hAnsi="PT Astra Serif"/>
          <w:sz w:val="24"/>
          <w:szCs w:val="24"/>
          <w:lang w:val="ru-RU" w:eastAsia="ru-RU"/>
        </w:rPr>
        <w:tab/>
      </w:r>
      <w:r w:rsidRPr="0082646D">
        <w:rPr>
          <w:rFonts w:ascii="PT Astra Serif" w:hAnsi="PT Astra Serif"/>
          <w:sz w:val="24"/>
          <w:szCs w:val="24"/>
          <w:lang w:val="ru-RU" w:eastAsia="ru-RU"/>
        </w:rPr>
        <w:tab/>
      </w:r>
      <w:r w:rsidRPr="0082646D">
        <w:rPr>
          <w:rFonts w:ascii="PT Astra Serif" w:hAnsi="PT Astra Serif"/>
          <w:sz w:val="24"/>
          <w:szCs w:val="24"/>
          <w:lang w:val="ru-RU" w:eastAsia="ru-RU"/>
        </w:rPr>
        <w:tab/>
      </w:r>
      <w:r w:rsidRPr="0082646D"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02"/>
        <w:gridCol w:w="2074"/>
        <w:gridCol w:w="2072"/>
        <w:gridCol w:w="2072"/>
      </w:tblGrid>
      <w:tr w:rsidR="00FB6DA7" w:rsidRPr="0082646D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82646D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b/>
                <w:sz w:val="24"/>
                <w:szCs w:val="24"/>
              </w:rPr>
              <w:t>№ лота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82646D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82646D" w:rsidRDefault="000E1C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Начальная (минимальная) цена, руб.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82646D" w:rsidRDefault="000E1C4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2646D">
              <w:rPr>
                <w:rFonts w:ascii="PT Astra Serif" w:hAnsi="PT Astra Serif"/>
                <w:b/>
                <w:sz w:val="24"/>
                <w:szCs w:val="24"/>
              </w:rPr>
              <w:t>Задаток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82646D" w:rsidRDefault="000E1C4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2646D">
              <w:rPr>
                <w:rFonts w:ascii="PT Astra Serif" w:hAnsi="PT Astra Serif"/>
                <w:b/>
                <w:sz w:val="24"/>
                <w:szCs w:val="24"/>
              </w:rPr>
              <w:t>Шаг аукциона</w:t>
            </w:r>
          </w:p>
          <w:p w:rsidR="00FB6DA7" w:rsidRPr="0082646D" w:rsidRDefault="000E1C4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2646D">
              <w:rPr>
                <w:rFonts w:ascii="PT Astra Serif" w:hAnsi="PT Astra Serif"/>
                <w:b/>
                <w:sz w:val="24"/>
                <w:szCs w:val="24"/>
              </w:rPr>
              <w:t>(5%)</w:t>
            </w:r>
          </w:p>
        </w:tc>
      </w:tr>
      <w:tr w:rsidR="0082646D" w:rsidRPr="0082646D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Кирова, в районе здания №100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11735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82646D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496B5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586,75</w:t>
            </w:r>
          </w:p>
        </w:tc>
      </w:tr>
      <w:tr w:rsidR="0082646D" w:rsidRPr="0082646D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Кирова, в районе здания №100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11735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25000,00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496B5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586,75</w:t>
            </w:r>
          </w:p>
        </w:tc>
      </w:tr>
      <w:tr w:rsidR="0082646D" w:rsidRPr="0082646D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Конституции, в районе здания №42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10529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25000,00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526,45</w:t>
            </w:r>
          </w:p>
        </w:tc>
      </w:tr>
      <w:tr w:rsidR="0082646D" w:rsidRPr="0082646D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Конституции, в районе здания №63А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 w:rsidP="0082646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10529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82646D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6D" w:rsidRPr="0082646D" w:rsidRDefault="0082646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526,45</w:t>
            </w:r>
          </w:p>
        </w:tc>
      </w:tr>
      <w:tr w:rsidR="00496B5D" w:rsidRPr="0082646D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 w:rsidP="008264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Кремлева</w:t>
            </w:r>
            <w:proofErr w:type="spellEnd"/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в районе здания №9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 w:rsidP="0082646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6317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82646D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 w:rsidP="0030652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315,85</w:t>
            </w:r>
          </w:p>
        </w:tc>
      </w:tr>
      <w:tr w:rsidR="00496B5D" w:rsidRPr="0082646D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6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 w:rsidP="008264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Макаренко, в районе здания №96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 w:rsidP="0082646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5413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82646D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270,65</w:t>
            </w:r>
          </w:p>
        </w:tc>
      </w:tr>
      <w:tr w:rsidR="00496B5D" w:rsidRPr="0082646D" w:rsidTr="000E1C44">
        <w:trPr>
          <w:trHeight w:val="5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7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 w:rsidP="008264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Машиностроителей, в районе здания №2В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 w:rsidP="0082646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21058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82646D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1052,90</w:t>
            </w:r>
          </w:p>
        </w:tc>
      </w:tr>
      <w:tr w:rsidR="00496B5D" w:rsidRPr="0082646D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8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 w:rsidP="008264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Пушкина, в районе здания №49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 w:rsidP="0082646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11735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82646D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586,75</w:t>
            </w:r>
          </w:p>
        </w:tc>
      </w:tr>
      <w:tr w:rsidR="00496B5D" w:rsidRPr="0082646D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9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 w:rsidP="008264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gramStart"/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Станционная</w:t>
            </w:r>
            <w:proofErr w:type="gramEnd"/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в районе здания №52А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 w:rsidP="0082646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7041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82646D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352,05</w:t>
            </w:r>
          </w:p>
        </w:tc>
      </w:tr>
      <w:tr w:rsidR="00496B5D" w:rsidRPr="0082646D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10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 w:rsidP="008264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Фарафонова, в районе здания №16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 w:rsidP="0082646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6317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82646D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315,85</w:t>
            </w:r>
          </w:p>
        </w:tc>
      </w:tr>
      <w:tr w:rsidR="00496B5D" w:rsidRPr="0082646D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 w:rsidP="0082646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Чернореченская</w:t>
            </w:r>
            <w:proofErr w:type="spellEnd"/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в районе здания №101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 w:rsidP="0082646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5413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82646D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5D" w:rsidRPr="0082646D" w:rsidRDefault="00496B5D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270,65</w:t>
            </w:r>
          </w:p>
        </w:tc>
      </w:tr>
    </w:tbl>
    <w:p w:rsidR="00FB6DA7" w:rsidRDefault="00FB6DA7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</w:p>
    <w:p w:rsidR="00FB6DA7" w:rsidRDefault="000E1C44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8" w:tgtFrame="_blank">
        <w:r>
          <w:rPr>
            <w:rStyle w:val="-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B6DA7" w:rsidRDefault="000E1C44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8. Для участия в аукционе претендент регистрируется на электронной площадке в установленном порядке. До подачи заявки на участие в аукционе (</w:t>
      </w:r>
      <w:proofErr w:type="spellStart"/>
      <w:r>
        <w:rPr>
          <w:rFonts w:ascii="PT Astra Serif" w:hAnsi="PT Astra Serif"/>
          <w:sz w:val="24"/>
          <w:szCs w:val="24"/>
        </w:rPr>
        <w:t>далее-Заявка</w:t>
      </w:r>
      <w:proofErr w:type="spellEnd"/>
      <w:r>
        <w:rPr>
          <w:rFonts w:ascii="PT Astra Serif" w:hAnsi="PT Astra Serif"/>
          <w:sz w:val="24"/>
          <w:szCs w:val="24"/>
        </w:rPr>
        <w:t>), претенденты осуществляют перечисление суммы задатка на участие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FB6DA7" w:rsidRDefault="000E1C44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9. Порядок возврата задатка:</w:t>
      </w:r>
    </w:p>
    <w:p w:rsidR="00FB6DA7" w:rsidRDefault="000E1C4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FB6DA7" w:rsidRDefault="000E1C4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FB6DA7" w:rsidRDefault="000E1C4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FB6DA7" w:rsidRDefault="000E1C4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</w:p>
    <w:p w:rsidR="001D6C34" w:rsidRDefault="001D6C34" w:rsidP="001D6C34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10. Организатор аукциона не ранее чем через три рабочих дня со дня подписания протокола аукциона передает победителю аукциона Договор.</w:t>
      </w:r>
    </w:p>
    <w:p w:rsidR="001D6C34" w:rsidRDefault="001D6C34" w:rsidP="001D6C34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Договор с победителем аукциона заключается Организатором аукциона не ранее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1D6C34" w:rsidRDefault="001D6C34" w:rsidP="001D6C34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11. Организатор аукциона  вправе принять решение о внесении изменений в извещение о проведении аукциона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рабочих дней до даты окончания подачи Заявок. Изменение предмета аукциона не допускается. В течение </w:t>
      </w:r>
      <w:r w:rsidR="00A66555">
        <w:rPr>
          <w:rFonts w:ascii="PT Astra Serif" w:hAnsi="PT Astra Serif"/>
          <w:sz w:val="24"/>
          <w:szCs w:val="24"/>
        </w:rPr>
        <w:t>одного</w:t>
      </w:r>
      <w:r>
        <w:rPr>
          <w:rFonts w:ascii="PT Astra Serif" w:hAnsi="PT Astra Serif"/>
          <w:sz w:val="24"/>
          <w:szCs w:val="24"/>
        </w:rPr>
        <w:t xml:space="preserve"> со дня принятия указанного решения такие изменения подлежат официальному опубликованию Организатором аукциона. При этом срок подачи Заявок должен быть продлен так, чтобы со дня официального опубликования внесенных изменений в извещение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до даты окончания подачи Заявок такой срок составлял не менее пятнадцати дней. 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12. Любой претендент вправе направить в письменной форме Организатору аукциона запрос о разъяснении положений аукционной документации.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аукциона не позднее пяти рабочих дней до дня окончания срока подачи Заявок.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13. </w:t>
      </w:r>
      <w:r>
        <w:rPr>
          <w:rFonts w:ascii="PT Astra Serif" w:hAnsi="PT Astra Serif"/>
          <w:sz w:val="24"/>
          <w:szCs w:val="24"/>
        </w:rPr>
        <w:t xml:space="preserve">Организатор вправе отказаться от проведения аукциона в любое время, но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дней до даты окончания срока подачи заявок на участие в аукционе.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lastRenderedPageBreak/>
        <w:t>Организатор аукциона направляет соответствующие уведомления всем претендентам. Организатор аукциона формирует поручение Оператору о возврате претендентам задатков. Оператор в течени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 пяти дней с даты принятия решения об отказе о проведения аукциона возвращает претендентам задатки.</w:t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>14. Условия аукциона, порядок и условия заключения Договора с участником аукциона являются условиями публичной оферты, а подача Заявки акцептом такой оферты.</w:t>
      </w:r>
    </w:p>
    <w:p w:rsidR="00FB6DA7" w:rsidRDefault="00FB6DA7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</w:p>
    <w:p w:rsidR="00FB6DA7" w:rsidRDefault="000E1C44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Сроки, время подачи заявок на участие в аукционе,</w:t>
      </w: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аукциона</w:t>
      </w:r>
    </w:p>
    <w:p w:rsidR="00FB6DA7" w:rsidRDefault="00FB6D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местное)</w:t>
      </w:r>
    </w:p>
    <w:p w:rsidR="00FB6DA7" w:rsidRDefault="00FB6D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 Начало приема заявок на участие в аукционе – </w:t>
      </w:r>
      <w:r w:rsidR="00DA02B0">
        <w:rPr>
          <w:rFonts w:ascii="PT Astra Serif" w:hAnsi="PT Astra Serif"/>
          <w:b/>
          <w:sz w:val="24"/>
          <w:szCs w:val="24"/>
        </w:rPr>
        <w:t>20</w:t>
      </w:r>
      <w:r w:rsidR="00621C60">
        <w:rPr>
          <w:rFonts w:ascii="PT Astra Serif" w:hAnsi="PT Astra Serif"/>
          <w:b/>
          <w:sz w:val="24"/>
          <w:szCs w:val="24"/>
        </w:rPr>
        <w:t>.10</w:t>
      </w:r>
      <w:r>
        <w:rPr>
          <w:rFonts w:ascii="PT Astra Serif" w:hAnsi="PT Astra Serif"/>
          <w:b/>
          <w:sz w:val="24"/>
          <w:szCs w:val="24"/>
        </w:rPr>
        <w:t xml:space="preserve">.2023 </w:t>
      </w:r>
      <w:r>
        <w:rPr>
          <w:rFonts w:ascii="PT Astra Serif" w:hAnsi="PT Astra Serif"/>
          <w:sz w:val="24"/>
          <w:szCs w:val="24"/>
        </w:rPr>
        <w:t xml:space="preserve">года в </w:t>
      </w:r>
      <w:r>
        <w:rPr>
          <w:rFonts w:ascii="PT Astra Serif" w:hAnsi="PT Astra Serif"/>
          <w:b/>
          <w:sz w:val="24"/>
          <w:szCs w:val="24"/>
        </w:rPr>
        <w:t>00:00</w:t>
      </w: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16. Окончание приема заявок на участие в аукционе –</w:t>
      </w:r>
      <w:r w:rsidR="00FC20BE">
        <w:rPr>
          <w:rFonts w:ascii="PT Astra Serif" w:hAnsi="PT Astra Serif"/>
          <w:b/>
          <w:sz w:val="24"/>
          <w:szCs w:val="24"/>
        </w:rPr>
        <w:t xml:space="preserve"> 29</w:t>
      </w:r>
      <w:r>
        <w:rPr>
          <w:rFonts w:ascii="PT Astra Serif" w:hAnsi="PT Astra Serif"/>
          <w:b/>
          <w:sz w:val="24"/>
          <w:szCs w:val="24"/>
        </w:rPr>
        <w:t>.11.2023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17. Рассмотрение заявок и документов претендентов, допуск их к участию в аукционе – </w:t>
      </w:r>
      <w:r w:rsidR="00FC20BE">
        <w:rPr>
          <w:rFonts w:ascii="PT Astra Serif" w:hAnsi="PT Astra Serif"/>
          <w:b/>
          <w:sz w:val="24"/>
          <w:szCs w:val="24"/>
        </w:rPr>
        <w:t>30</w:t>
      </w:r>
      <w:r>
        <w:rPr>
          <w:rFonts w:ascii="PT Astra Serif" w:hAnsi="PT Astra Serif"/>
          <w:b/>
          <w:sz w:val="24"/>
          <w:szCs w:val="24"/>
        </w:rPr>
        <w:t>.11.2023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>.</w:t>
      </w: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18. Проведение аукциона (дата и время начала приема предложений от участников аукциона) – </w:t>
      </w:r>
      <w:r w:rsidR="00FC20BE">
        <w:rPr>
          <w:rFonts w:ascii="PT Astra Serif" w:hAnsi="PT Astra Serif"/>
          <w:b/>
          <w:sz w:val="24"/>
          <w:szCs w:val="24"/>
        </w:rPr>
        <w:t>01.12</w:t>
      </w:r>
      <w:r>
        <w:rPr>
          <w:rFonts w:ascii="PT Astra Serif" w:hAnsi="PT Astra Serif"/>
          <w:b/>
          <w:sz w:val="24"/>
          <w:szCs w:val="24"/>
        </w:rPr>
        <w:t>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19. Подведение итогов аукциона – </w:t>
      </w:r>
      <w:r w:rsidR="00FC20BE">
        <w:rPr>
          <w:rFonts w:ascii="PT Astra Serif" w:hAnsi="PT Astra Serif"/>
          <w:b/>
          <w:sz w:val="24"/>
          <w:szCs w:val="24"/>
        </w:rPr>
        <w:t>04.12</w:t>
      </w:r>
      <w:r>
        <w:rPr>
          <w:rFonts w:ascii="PT Astra Serif" w:hAnsi="PT Astra Serif"/>
          <w:b/>
          <w:sz w:val="24"/>
          <w:szCs w:val="24"/>
        </w:rPr>
        <w:t>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17:00</w:t>
      </w:r>
    </w:p>
    <w:p w:rsidR="00FB6DA7" w:rsidRDefault="000E1C44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5238" w:rsidRDefault="002D523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5238" w:rsidRDefault="002D523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0652D" w:rsidRDefault="0030652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0652D" w:rsidRDefault="0030652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0652D" w:rsidRDefault="0030652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0652D" w:rsidRDefault="0030652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5238" w:rsidRDefault="002D523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5238" w:rsidRDefault="002D523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5238" w:rsidRDefault="002D523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5238" w:rsidRDefault="002D523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0E1C44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АУКЦИОННАЯ ДОКУМЕНТАЦИЯ</w:t>
      </w:r>
    </w:p>
    <w:p w:rsidR="00FB6DA7" w:rsidRDefault="000E1C44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/>
          <w:b/>
          <w:iCs/>
          <w:sz w:val="28"/>
          <w:szCs w:val="28"/>
        </w:rPr>
        <w:t xml:space="preserve">Аукцион на право заключения договора на </w:t>
      </w:r>
      <w:r>
        <w:rPr>
          <w:rFonts w:ascii="PT Astra Serif" w:hAnsi="PT Astra Serif"/>
          <w:b/>
          <w:sz w:val="28"/>
          <w:szCs w:val="28"/>
        </w:rPr>
        <w:t>размещение</w:t>
      </w:r>
      <w:r w:rsidR="00CA62D0">
        <w:rPr>
          <w:rFonts w:ascii="PT Astra Serif" w:hAnsi="PT Astra Serif"/>
          <w:b/>
          <w:sz w:val="28"/>
          <w:szCs w:val="28"/>
        </w:rPr>
        <w:t xml:space="preserve"> елочного базара - 2</w:t>
      </w:r>
    </w:p>
    <w:p w:rsidR="00FB6DA7" w:rsidRDefault="00FB6DA7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iCs/>
          <w:color w:val="auto"/>
          <w:sz w:val="28"/>
          <w:szCs w:val="28"/>
        </w:rPr>
      </w:pPr>
    </w:p>
    <w:p w:rsidR="00FB6DA7" w:rsidRDefault="000E1C4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Электронный аукцион (далее – аукцион)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 </w:t>
      </w:r>
      <w:r>
        <w:rPr>
          <w:rFonts w:ascii="PT Astra Serif" w:eastAsia="Calibri" w:hAnsi="PT Astra Serif" w:cs="Times New Roman"/>
          <w:sz w:val="24"/>
          <w:szCs w:val="24"/>
        </w:rPr>
        <w:t>постановлением Администрации города Кургана от 26.02.2021 г. № 1003 «Об утверждении Положения о порядке размещения нестационарных объектов уличной торговли на территории города Кургана»,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Администрации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города Кургана от 18.12.2020 г. №7675 «Об утверждении порядка проведения торгов на право заключения договора на размещение нестационарного объекта на территории города Кургана»,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 г. №4697 «Об утверждении схемы размещения нестационарных торговых объектов на территории города Кургана на 2021-2026 годы».</w:t>
      </w:r>
    </w:p>
    <w:p w:rsidR="00FB6DA7" w:rsidRDefault="000E1C44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FB6DA7" w:rsidRPr="000E1C44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9">
        <w:r>
          <w:rPr>
            <w:rStyle w:val="-"/>
            <w:rFonts w:ascii="PT Astra Serif" w:hAnsi="PT Astra Serif"/>
          </w:rPr>
          <w:t>torg</w:t>
        </w:r>
        <w:r>
          <w:rPr>
            <w:rStyle w:val="-"/>
            <w:rFonts w:ascii="PT Astra Serif" w:hAnsi="PT Astra Serif"/>
            <w:lang w:val="ru-RU"/>
          </w:rPr>
          <w:t>@</w:t>
        </w:r>
        <w:r>
          <w:rPr>
            <w:rStyle w:val="-"/>
            <w:rFonts w:ascii="PT Astra Serif" w:hAnsi="PT Astra Serif"/>
          </w:rPr>
          <w:t>kurqan</w:t>
        </w:r>
        <w:r>
          <w:rPr>
            <w:rStyle w:val="-"/>
            <w:rFonts w:ascii="PT Astra Serif" w:hAnsi="PT Astra Serif"/>
            <w:lang w:val="ru-RU"/>
          </w:rPr>
          <w:t>-</w:t>
        </w:r>
        <w:r>
          <w:rPr>
            <w:rStyle w:val="-"/>
            <w:rFonts w:ascii="PT Astra Serif" w:hAnsi="PT Astra Serif"/>
          </w:rPr>
          <w:t>city</w:t>
        </w:r>
        <w:r>
          <w:rPr>
            <w:rStyle w:val="-"/>
            <w:rFonts w:ascii="PT Astra Serif" w:hAnsi="PT Astra Serif"/>
            <w:lang w:val="ru-RU"/>
          </w:rPr>
          <w:t>.</w:t>
        </w:r>
        <w:proofErr w:type="spellStart"/>
        <w:r>
          <w:rPr>
            <w:rStyle w:val="-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факс 42-84-83 доб.806.</w:t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FB6DA7" w:rsidRDefault="000E1C44">
      <w:pPr>
        <w:spacing w:after="0"/>
        <w:ind w:left="1" w:firstLine="707"/>
        <w:jc w:val="both"/>
        <w:rPr>
          <w:rFonts w:ascii="PT Astra Serif" w:eastAsia="Courier New" w:hAnsi="PT Astra Serif"/>
          <w:sz w:val="24"/>
          <w:szCs w:val="24"/>
          <w:lang w:bidi="ru-RU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4. Адрес электронной площадки в информационно-телекоммуникационной сети «Интернет», на которой будет проводиться </w:t>
      </w:r>
      <w:proofErr w:type="spellStart"/>
      <w:r>
        <w:rPr>
          <w:rFonts w:ascii="PT Astra Serif" w:eastAsia="Courier New" w:hAnsi="PT Astra Serif"/>
          <w:sz w:val="24"/>
          <w:szCs w:val="24"/>
          <w:lang w:bidi="ru-RU"/>
        </w:rPr>
        <w:t>Аукцион:</w:t>
      </w:r>
      <w:r>
        <w:rPr>
          <w:rFonts w:ascii="PT Astra Serif" w:hAnsi="PT Astra Serif"/>
          <w:sz w:val="24"/>
          <w:szCs w:val="24"/>
        </w:rPr>
        <w:t>http</w:t>
      </w:r>
      <w:proofErr w:type="spellEnd"/>
      <w:r>
        <w:rPr>
          <w:rFonts w:ascii="PT Astra Serif" w:hAnsi="PT Astra Serif"/>
          <w:sz w:val="24"/>
          <w:szCs w:val="24"/>
        </w:rPr>
        <w:t>://</w:t>
      </w:r>
      <w:proofErr w:type="spellStart"/>
      <w:r>
        <w:rPr>
          <w:rFonts w:ascii="PT Astra Serif" w:hAnsi="PT Astra Serif"/>
          <w:sz w:val="24"/>
          <w:szCs w:val="24"/>
        </w:rPr>
        <w:t>utp.sberbank-ast.ru</w:t>
      </w:r>
      <w:proofErr w:type="spellEnd"/>
      <w:r>
        <w:rPr>
          <w:rFonts w:ascii="PT Astra Serif" w:eastAsia="Courier New" w:hAnsi="PT Astra Serif"/>
          <w:sz w:val="24"/>
          <w:szCs w:val="24"/>
          <w:lang w:bidi="ru-RU"/>
        </w:rPr>
        <w:t xml:space="preserve"> (далее – электронная площадка), торговая секция «Приватизация, аренда и продажа прав» (далее – торговая секция).</w:t>
      </w:r>
    </w:p>
    <w:p w:rsidR="00FB6DA7" w:rsidRDefault="000E1C44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bidi="ru-RU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eastAsia="Calibri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eastAsia="Calibri" w:hAnsi="PT Astra Serif"/>
          <w:sz w:val="24"/>
          <w:szCs w:val="24"/>
        </w:rPr>
        <w:t>Сбербанк-АСТ</w:t>
      </w:r>
      <w:proofErr w:type="spellEnd"/>
      <w:r>
        <w:rPr>
          <w:rFonts w:ascii="PT Astra Serif" w:eastAsia="Calibri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sz w:val="24"/>
          <w:szCs w:val="24"/>
          <w:lang w:bidi="ru-RU"/>
        </w:rPr>
        <w:t>.</w:t>
      </w:r>
    </w:p>
    <w:p w:rsidR="00FB6DA7" w:rsidRDefault="000E1C44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Регламент работы электронной площадки размещён по 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FB6DA7" w:rsidRDefault="000E1C44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eastAsia="Calibri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FB6DA7" w:rsidRDefault="000E1C44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eastAsia="Calibri" w:hAnsi="PT Astra Serif"/>
          <w:sz w:val="24"/>
          <w:szCs w:val="24"/>
        </w:rPr>
        <w:t xml:space="preserve"> https://utp.sberbank-ast.ru/AP/NBT/Index/0/0/0/0.</w:t>
      </w:r>
    </w:p>
    <w:p w:rsidR="00FB6DA7" w:rsidRDefault="000E1C44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</w:t>
      </w:r>
      <w:r>
        <w:rPr>
          <w:rFonts w:ascii="PT Astra Serif" w:hAnsi="PT Astra Serif" w:cs="Times New Roman"/>
          <w:sz w:val="24"/>
          <w:szCs w:val="24"/>
        </w:rPr>
        <w:t>размещение елочного базара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 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13.08.2020г. №4697</w:t>
      </w:r>
      <w:r>
        <w:rPr>
          <w:rFonts w:ascii="PT Astra Serif" w:hAnsi="PT Astra Serif"/>
          <w:iCs/>
          <w:sz w:val="24"/>
          <w:szCs w:val="24"/>
          <w:lang w:eastAsia="ru-RU"/>
        </w:rPr>
        <w:t>), (</w:t>
      </w:r>
      <w:proofErr w:type="spellStart"/>
      <w:r>
        <w:rPr>
          <w:rFonts w:ascii="PT Astra Serif" w:hAnsi="PT Astra Serif"/>
          <w:iCs/>
          <w:sz w:val="24"/>
          <w:szCs w:val="24"/>
          <w:lang w:eastAsia="ru-RU"/>
        </w:rPr>
        <w:t>далее-Договор</w:t>
      </w:r>
      <w:proofErr w:type="spellEnd"/>
      <w:r>
        <w:rPr>
          <w:rFonts w:ascii="PT Astra Serif" w:hAnsi="PT Astra Serif"/>
          <w:iCs/>
          <w:sz w:val="24"/>
          <w:szCs w:val="24"/>
          <w:lang w:eastAsia="ru-RU"/>
        </w:rPr>
        <w:t xml:space="preserve">).    </w:t>
      </w:r>
    </w:p>
    <w:p w:rsidR="00FB6DA7" w:rsidRDefault="000E1C44">
      <w:pPr>
        <w:tabs>
          <w:tab w:val="left" w:pos="709"/>
          <w:tab w:val="left" w:pos="2472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ab/>
        <w:t xml:space="preserve">                                                                                                        Таблица  1</w:t>
      </w:r>
    </w:p>
    <w:tbl>
      <w:tblPr>
        <w:tblW w:w="48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304"/>
        <w:gridCol w:w="1024"/>
        <w:gridCol w:w="1129"/>
        <w:gridCol w:w="1927"/>
        <w:gridCol w:w="1289"/>
        <w:gridCol w:w="1350"/>
      </w:tblGrid>
      <w:tr w:rsidR="00CA62D0" w:rsidTr="00CA62D0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b/>
                <w:sz w:val="24"/>
                <w:szCs w:val="24"/>
              </w:rPr>
              <w:t>№ лота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Номер в схеме НТО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b/>
                <w:sz w:val="24"/>
                <w:szCs w:val="24"/>
              </w:rPr>
              <w:t>Площадь, кв.м.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2646D">
              <w:rPr>
                <w:rFonts w:ascii="PT Astra Serif" w:hAnsi="PT Astra Serif"/>
                <w:b/>
                <w:sz w:val="24"/>
                <w:szCs w:val="24"/>
              </w:rPr>
              <w:t>Срок действия договора</w:t>
            </w:r>
          </w:p>
        </w:tc>
      </w:tr>
      <w:tr w:rsidR="00CA62D0" w:rsidTr="00CA62D0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CA62D0" w:rsidRDefault="00CA62D0" w:rsidP="00CA62D0">
            <w:pPr>
              <w:pStyle w:val="af1"/>
              <w:numPr>
                <w:ilvl w:val="0"/>
                <w:numId w:val="6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Кирова, в районе здания №100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268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 xml:space="preserve"> 50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CA62D0" w:rsidTr="00CA62D0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CA62D0" w:rsidRDefault="00CA62D0" w:rsidP="00CA62D0">
            <w:pPr>
              <w:pStyle w:val="af1"/>
              <w:numPr>
                <w:ilvl w:val="0"/>
                <w:numId w:val="6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Кирова, в районе здания №100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268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50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CA62D0" w:rsidTr="00CA62D0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CA62D0" w:rsidRDefault="00CA62D0" w:rsidP="00CA62D0">
            <w:pPr>
              <w:pStyle w:val="af1"/>
              <w:numPr>
                <w:ilvl w:val="0"/>
                <w:numId w:val="6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Конституции, в районе здания №42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269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50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CA62D0" w:rsidTr="00CA62D0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CA62D0" w:rsidRDefault="00CA62D0" w:rsidP="00CA62D0">
            <w:pPr>
              <w:pStyle w:val="af1"/>
              <w:numPr>
                <w:ilvl w:val="0"/>
                <w:numId w:val="6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Конституции, в районе здания №63А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270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50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CA62D0" w:rsidTr="00CA62D0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CA62D0" w:rsidRDefault="00CA62D0" w:rsidP="00CA62D0">
            <w:pPr>
              <w:pStyle w:val="af1"/>
              <w:numPr>
                <w:ilvl w:val="0"/>
                <w:numId w:val="6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Кремлева</w:t>
            </w:r>
            <w:proofErr w:type="spellEnd"/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в районе здания №9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271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CA62D0" w:rsidTr="00CA62D0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CA62D0" w:rsidRDefault="00CA62D0" w:rsidP="00CA62D0">
            <w:pPr>
              <w:pStyle w:val="af1"/>
              <w:numPr>
                <w:ilvl w:val="0"/>
                <w:numId w:val="6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Макаренко, в районе здания №96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pStyle w:val="af3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2646D">
              <w:rPr>
                <w:rFonts w:ascii="PT Astra Serif" w:hAnsi="PT Astra Serif"/>
                <w:sz w:val="24"/>
                <w:szCs w:val="24"/>
                <w:lang w:eastAsia="en-US"/>
              </w:rPr>
              <w:t>273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CA62D0" w:rsidTr="00CA62D0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CA62D0" w:rsidRDefault="00CA62D0" w:rsidP="00CA62D0">
            <w:pPr>
              <w:pStyle w:val="af1"/>
              <w:numPr>
                <w:ilvl w:val="0"/>
                <w:numId w:val="6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Машиностроителей, в районе здания №2В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274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50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CA62D0" w:rsidTr="00CA62D0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CA62D0" w:rsidRDefault="00CA62D0" w:rsidP="00CA62D0">
            <w:pPr>
              <w:pStyle w:val="af1"/>
              <w:numPr>
                <w:ilvl w:val="0"/>
                <w:numId w:val="6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Пушкина, в районе здания №49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275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50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CA62D0" w:rsidTr="00CA62D0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CA62D0" w:rsidRDefault="00CA62D0" w:rsidP="00CA62D0">
            <w:pPr>
              <w:pStyle w:val="af1"/>
              <w:numPr>
                <w:ilvl w:val="0"/>
                <w:numId w:val="6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gramStart"/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Станционная</w:t>
            </w:r>
            <w:proofErr w:type="gramEnd"/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в районе здания №52А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276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CA62D0" w:rsidTr="00CA62D0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CA62D0" w:rsidRDefault="00CA62D0" w:rsidP="00CA62D0">
            <w:pPr>
              <w:pStyle w:val="af1"/>
              <w:numPr>
                <w:ilvl w:val="0"/>
                <w:numId w:val="6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Фарафонова, в районе здания №16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277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CA62D0" w:rsidTr="00CA62D0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CA62D0" w:rsidRDefault="00CA62D0" w:rsidP="00CA62D0">
            <w:pPr>
              <w:pStyle w:val="af1"/>
              <w:numPr>
                <w:ilvl w:val="0"/>
                <w:numId w:val="6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Чернореченская</w:t>
            </w:r>
            <w:proofErr w:type="spellEnd"/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в районе здания №101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278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</w:tbl>
    <w:p w:rsidR="00FB6DA7" w:rsidRDefault="000E1C44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CA62D0" w:rsidRPr="00CA62D0" w:rsidRDefault="000E1C44" w:rsidP="00CA62D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>начальной (минимальной) цены права заключения договора на размещение нестационарного объекта уличной торговли, утвержденной постановлением Администрации города Кургана от 30.07.2021г. № 5419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02"/>
        <w:gridCol w:w="2074"/>
        <w:gridCol w:w="2072"/>
        <w:gridCol w:w="2072"/>
      </w:tblGrid>
      <w:tr w:rsidR="00CA62D0" w:rsidRPr="0082646D" w:rsidTr="00F61C2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b/>
                <w:sz w:val="24"/>
                <w:szCs w:val="24"/>
              </w:rPr>
              <w:t>№ лота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Начальная (минимальная) цена, руб.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2646D">
              <w:rPr>
                <w:rFonts w:ascii="PT Astra Serif" w:hAnsi="PT Astra Serif"/>
                <w:b/>
                <w:sz w:val="24"/>
                <w:szCs w:val="24"/>
              </w:rPr>
              <w:t>Задаток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2646D">
              <w:rPr>
                <w:rFonts w:ascii="PT Astra Serif" w:hAnsi="PT Astra Serif"/>
                <w:b/>
                <w:sz w:val="24"/>
                <w:szCs w:val="24"/>
              </w:rPr>
              <w:t>Шаг аукциона</w:t>
            </w:r>
          </w:p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2646D">
              <w:rPr>
                <w:rFonts w:ascii="PT Astra Serif" w:hAnsi="PT Astra Serif"/>
                <w:b/>
                <w:sz w:val="24"/>
                <w:szCs w:val="24"/>
              </w:rPr>
              <w:t>(5%)</w:t>
            </w:r>
          </w:p>
        </w:tc>
      </w:tr>
      <w:tr w:rsidR="00CA62D0" w:rsidRPr="0082646D" w:rsidTr="00F61C2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Кирова, в районе здания №100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11735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82646D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586,75</w:t>
            </w:r>
          </w:p>
        </w:tc>
      </w:tr>
      <w:tr w:rsidR="00CA62D0" w:rsidRPr="0082646D" w:rsidTr="00F61C2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Кирова, в районе здания №100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11735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25000,00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586,75</w:t>
            </w:r>
          </w:p>
        </w:tc>
      </w:tr>
      <w:tr w:rsidR="00CA62D0" w:rsidRPr="0082646D" w:rsidTr="00F61C2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Конституции, в районе здания №42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10529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25000,00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526,45</w:t>
            </w:r>
          </w:p>
        </w:tc>
      </w:tr>
      <w:tr w:rsidR="00CA62D0" w:rsidRPr="0082646D" w:rsidTr="00F61C2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Конституции, в районе здания №63А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10529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82646D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526,45</w:t>
            </w:r>
          </w:p>
        </w:tc>
      </w:tr>
      <w:tr w:rsidR="00CA62D0" w:rsidRPr="0082646D" w:rsidTr="00F61C2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Кремлева</w:t>
            </w:r>
            <w:proofErr w:type="spellEnd"/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в районе здания №9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6317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82646D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315,85</w:t>
            </w:r>
          </w:p>
        </w:tc>
      </w:tr>
      <w:tr w:rsidR="00CA62D0" w:rsidRPr="0082646D" w:rsidTr="00F61C2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6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Макаренко, в районе здания №96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5413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82646D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270,65</w:t>
            </w:r>
          </w:p>
        </w:tc>
      </w:tr>
      <w:tr w:rsidR="00CA62D0" w:rsidRPr="0082646D" w:rsidTr="00F61C24">
        <w:trPr>
          <w:trHeight w:val="5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7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Машиностроителей, в районе здания №2В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21058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82646D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1052,90</w:t>
            </w:r>
          </w:p>
        </w:tc>
      </w:tr>
      <w:tr w:rsidR="00CA62D0" w:rsidRPr="0082646D" w:rsidTr="00F61C2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8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Пушкина, в районе здания №49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11735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82646D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586,75</w:t>
            </w:r>
          </w:p>
        </w:tc>
      </w:tr>
      <w:tr w:rsidR="00CA62D0" w:rsidRPr="0082646D" w:rsidTr="00F61C2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9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gramStart"/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Станционная</w:t>
            </w:r>
            <w:proofErr w:type="gramEnd"/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в районе здания №52А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7041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82646D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352,05</w:t>
            </w:r>
          </w:p>
        </w:tc>
      </w:tr>
      <w:tr w:rsidR="00CA62D0" w:rsidRPr="0082646D" w:rsidTr="00F61C2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10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Фарафонова, в районе здания №16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6317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82646D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315,85</w:t>
            </w:r>
          </w:p>
        </w:tc>
      </w:tr>
      <w:tr w:rsidR="00CA62D0" w:rsidRPr="0082646D" w:rsidTr="00F61C2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2646D"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Чернореченская</w:t>
            </w:r>
            <w:proofErr w:type="spellEnd"/>
            <w:r w:rsidRPr="008264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в районе здания №101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</w:rPr>
              <w:t>5413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646D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82646D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2D0" w:rsidRPr="0082646D" w:rsidRDefault="00CA62D0" w:rsidP="00F61C2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270,65</w:t>
            </w:r>
          </w:p>
        </w:tc>
      </w:tr>
    </w:tbl>
    <w:p w:rsidR="00CA62D0" w:rsidRDefault="00CA62D0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FB6DA7" w:rsidRPr="00CA62D0" w:rsidRDefault="00CA62D0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0E1C44">
        <w:rPr>
          <w:rFonts w:ascii="PT Astra Serif" w:hAnsi="PT Astra Serif"/>
          <w:sz w:val="24"/>
          <w:szCs w:val="24"/>
        </w:rPr>
        <w:t xml:space="preserve">7. Сумма задатка для участия в аукционе определяется Организатором аукциона в размере 25000 (двадцать пять тысяч) рублей. </w:t>
      </w:r>
      <w:r w:rsidR="000E1C44"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0" w:tgtFrame="_blank">
        <w:r w:rsidR="000E1C44">
          <w:rPr>
            <w:rStyle w:val="-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="000E1C44">
        <w:rPr>
          <w:rFonts w:ascii="PT Astra Serif" w:hAnsi="PT Astra Serif"/>
          <w:sz w:val="24"/>
          <w:szCs w:val="24"/>
        </w:rPr>
        <w:t>.</w:t>
      </w:r>
      <w:r w:rsidR="000E1C44">
        <w:rPr>
          <w:rFonts w:ascii="PT Astra Serif" w:hAnsi="PT Astra Serif"/>
          <w:sz w:val="24"/>
          <w:szCs w:val="24"/>
        </w:rPr>
        <w:tab/>
      </w:r>
    </w:p>
    <w:p w:rsidR="00FB6DA7" w:rsidRDefault="000E1C44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ab/>
        <w:t>8. Любой претендент вправе направить в письменной форме Организатору аукциона запрос о разъяснении положений аукционной документации.</w:t>
      </w:r>
    </w:p>
    <w:p w:rsidR="00FB6DA7" w:rsidRDefault="000E1C44" w:rsidP="00730279">
      <w:pPr>
        <w:spacing w:line="264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течение двух рабочих дней со дня поступления указанного запроса Организатор обязан направить в письменной форме разъяснения положений документации, если указанный запрос поступил Организатору не позднее пяти рабочих дней до дня окончания срока подачи заявок на участие в аукционе.</w:t>
      </w:r>
    </w:p>
    <w:p w:rsidR="00FB6DA7" w:rsidRDefault="000E1C44">
      <w:pPr>
        <w:pStyle w:val="af"/>
        <w:tabs>
          <w:tab w:val="left" w:pos="708"/>
          <w:tab w:val="left" w:pos="3817"/>
        </w:tabs>
        <w:spacing w:before="0" w:after="0"/>
        <w:ind w:left="0" w:right="0" w:firstLine="709"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Основные термины и определения</w:t>
      </w:r>
    </w:p>
    <w:p w:rsidR="00FB6DA7" w:rsidRDefault="00FB6DA7">
      <w:pPr>
        <w:spacing w:after="0" w:line="240" w:lineRule="auto"/>
        <w:ind w:left="720"/>
        <w:rPr>
          <w:rFonts w:ascii="PT Astra Serif" w:hAnsi="PT Astra Serif"/>
          <w:b/>
          <w:sz w:val="24"/>
          <w:szCs w:val="24"/>
        </w:rPr>
      </w:pP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целей настоящего аукциона применяются следующие основные термины и определения: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Аукционная документация - </w:t>
      </w:r>
      <w:r>
        <w:rPr>
          <w:rFonts w:ascii="PT Astra Serif" w:hAnsi="PT Astra Serif"/>
          <w:sz w:val="24"/>
          <w:szCs w:val="24"/>
          <w:lang w:eastAsia="ru-RU"/>
        </w:rPr>
        <w:t>комплект документов, разрабатываемый Организатором аукциона, содержащий информацию о предмете аукциона, условиях и порядке его проведения, условиях и сроке подписания Договора.</w:t>
      </w:r>
    </w:p>
    <w:p w:rsidR="00FB6DA7" w:rsidRDefault="000E1C4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Аукционная комиссия</w:t>
      </w:r>
      <w:r>
        <w:rPr>
          <w:rFonts w:ascii="PT Astra Serif" w:hAnsi="PT Astra Serif"/>
          <w:sz w:val="24"/>
          <w:szCs w:val="24"/>
          <w:lang w:eastAsia="ru-RU"/>
        </w:rPr>
        <w:t xml:space="preserve"> – комиссия, создаваемая Организатором аукциона для проведения аукциона.</w:t>
      </w:r>
    </w:p>
    <w:p w:rsidR="00FB6DA7" w:rsidRDefault="000E1C4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Единственный участник</w:t>
      </w:r>
      <w:r>
        <w:rPr>
          <w:rFonts w:ascii="PT Astra Serif" w:hAnsi="PT Astra Serif"/>
          <w:sz w:val="24"/>
          <w:szCs w:val="24"/>
          <w:lang w:eastAsia="ru-RU"/>
        </w:rPr>
        <w:t xml:space="preserve"> – лицо, подавшее единственную заявку на участие в аукционе, в случае, если указанная Заявка на участие в аукционе соответствует требованиям и условиям, предусмотренным документацией об аукционе, а также лицо, признанное единственным участником аукциона.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площадке: Организатор аукциона и участники продажи, позволяющий пользователям получить доступ к информации и выполнять определенные действия.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Заявка на участие в аукционе – </w:t>
      </w:r>
      <w:r>
        <w:rPr>
          <w:rFonts w:ascii="PT Astra Serif" w:hAnsi="PT Astra Serif"/>
          <w:sz w:val="24"/>
          <w:szCs w:val="24"/>
          <w:lang w:eastAsia="ru-RU"/>
        </w:rPr>
        <w:t>является акцептом оферты, содержание которого соответствует условиям, установленным документацией об аукционе, и поданным в срок и по форме, также установленной документацией об аукционе.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</w:t>
      </w:r>
      <w:r>
        <w:rPr>
          <w:rFonts w:ascii="PT Astra Serif" w:hAnsi="PT Astra Serif"/>
          <w:b/>
          <w:sz w:val="24"/>
          <w:szCs w:val="24"/>
          <w:lang w:eastAsia="ru-RU"/>
        </w:rPr>
        <w:t>Личный кабинет»</w:t>
      </w:r>
      <w:r>
        <w:rPr>
          <w:rFonts w:ascii="PT Astra Serif" w:hAnsi="PT Astra Serif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Лот</w:t>
      </w:r>
      <w:r>
        <w:rPr>
          <w:rFonts w:ascii="PT Astra Serif" w:hAnsi="PT Astra Serif"/>
          <w:sz w:val="24"/>
          <w:szCs w:val="24"/>
          <w:lang w:eastAsia="ru-RU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Договора, </w:t>
      </w:r>
      <w:r>
        <w:rPr>
          <w:rFonts w:ascii="PT Astra Serif" w:hAnsi="PT Astra Serif"/>
          <w:sz w:val="24"/>
          <w:szCs w:val="24"/>
          <w:lang w:eastAsia="ru-RU"/>
        </w:rPr>
        <w:t>реализуемое в ходе проведения одной процедуры продажи (аукциона).</w:t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 w:eastAsia="ru-RU"/>
        </w:rPr>
        <w:t xml:space="preserve">Организатор аукциона - </w:t>
      </w:r>
      <w:r>
        <w:rPr>
          <w:rFonts w:ascii="PT Astra Serif" w:hAnsi="PT Astra Serif"/>
          <w:sz w:val="24"/>
          <w:szCs w:val="24"/>
          <w:lang w:val="ru-RU"/>
        </w:rPr>
        <w:t>Департамент экономического развития, предпринимательства и торговли Администрации города Кургана.</w:t>
      </w:r>
    </w:p>
    <w:p w:rsidR="00FB6DA7" w:rsidRDefault="000E1C44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Оператор – </w:t>
      </w:r>
      <w:r>
        <w:rPr>
          <w:rFonts w:ascii="PT Astra Serif" w:hAnsi="PT Astra Serif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площадка),  обеспечивающее проведение аукционов в соответствии с законодательством РФ.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Открытая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Предмет аукциона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 на </w:t>
      </w:r>
      <w:r>
        <w:rPr>
          <w:rFonts w:ascii="PT Astra Serif" w:hAnsi="PT Astra Serif"/>
          <w:iCs/>
          <w:sz w:val="24"/>
          <w:szCs w:val="24"/>
          <w:lang w:eastAsia="ru-RU"/>
        </w:rPr>
        <w:t>размещение елочного базара.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Претендент</w:t>
      </w:r>
      <w:r>
        <w:rPr>
          <w:rFonts w:ascii="PT Astra Serif" w:hAnsi="PT Astra Serif"/>
          <w:sz w:val="24"/>
          <w:szCs w:val="24"/>
          <w:lang w:eastAsia="ru-RU"/>
        </w:rPr>
        <w:t xml:space="preserve"> - юридическое лицо независимо от организационно - правовой формы, формы собственности, места нахождения и места происхождения капитала или индивидуальный предприниматель, являющиеся субъектами торговли и подавшие заявку на участие в аукционе.</w:t>
      </w:r>
    </w:p>
    <w:p w:rsidR="00FB6DA7" w:rsidRDefault="000E1C4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Победитель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участник аукциона, предложивший наиболее высокую цену.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Регистрация на электронной площадке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>
        <w:rPr>
          <w:rFonts w:ascii="PT Astra Serif" w:hAnsi="PT Astra Serif"/>
          <w:b/>
          <w:sz w:val="24"/>
          <w:szCs w:val="24"/>
          <w:lang w:eastAsia="ru-RU"/>
        </w:rPr>
        <w:t>Сайт</w:t>
      </w:r>
      <w:r>
        <w:rPr>
          <w:rFonts w:ascii="PT Astra Serif" w:hAnsi="PT Astra Serif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FB6DA7" w:rsidRDefault="000E1C4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Участник, сделавший предпоследнее </w:t>
      </w:r>
      <w:proofErr w:type="spellStart"/>
      <w:r>
        <w:rPr>
          <w:rFonts w:ascii="PT Astra Serif" w:hAnsi="PT Astra Serif"/>
          <w:b/>
          <w:sz w:val="24"/>
          <w:szCs w:val="24"/>
          <w:lang w:eastAsia="ru-RU"/>
        </w:rPr>
        <w:t>предложениео</w:t>
      </w:r>
      <w:proofErr w:type="spellEnd"/>
      <w:r>
        <w:rPr>
          <w:rFonts w:ascii="PT Astra Serif" w:hAnsi="PT Astra Serif"/>
          <w:b/>
          <w:sz w:val="24"/>
          <w:szCs w:val="24"/>
          <w:lang w:eastAsia="ru-RU"/>
        </w:rPr>
        <w:t xml:space="preserve"> цене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- участник аукциона, сделавший предпоследнее предложение о цене аукциона.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lastRenderedPageBreak/>
        <w:t>Участник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претендент, допущенный к участию в аукционе.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«Шаг аукциона» </w:t>
      </w:r>
      <w:r>
        <w:rPr>
          <w:rFonts w:ascii="PT Astra Serif" w:hAnsi="PT Astra Serif"/>
          <w:sz w:val="24"/>
          <w:szCs w:val="24"/>
          <w:lang w:eastAsia="ru-RU"/>
        </w:rPr>
        <w:t>- величина повышения начальной (минимальной) цены права заключения Договора, указывается в аукционной документации и устанавливается в размере не менее 5% от начальной (минимальной) цены права заключения Договора;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аукцион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 – под аукционом в электронной форме на право заключения Договора понимается аукцион, победителем которого признается лицо, предложившее наиболее высокую цену за право заключения Договора, проведение которого обеспечивается Оператором  на сайте в информационно - телекоммуникационной сети «Интернет».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Электронная подпись</w:t>
      </w:r>
      <w:r>
        <w:rPr>
          <w:rFonts w:ascii="PT Astra Serif" w:hAnsi="PT Astra Serif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документ</w:t>
      </w:r>
      <w:r>
        <w:rPr>
          <w:rFonts w:ascii="PT Astra Serif" w:hAnsi="PT Astra Serif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образец документа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Электронное сообщение (электронное уведомление)</w:t>
      </w:r>
      <w:r>
        <w:rPr>
          <w:rFonts w:ascii="PT Astra Serif" w:hAnsi="PT Astra Serif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журнал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аукциона.</w:t>
      </w:r>
    </w:p>
    <w:p w:rsidR="00FB6DA7" w:rsidRDefault="00FB6DA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FB6DA7" w:rsidRDefault="000E1C44">
      <w:pPr>
        <w:widowControl w:val="0"/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FB6DA7" w:rsidRDefault="00FB6DA7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FB6DA7" w:rsidRDefault="000E1C44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9. Для обеспечения доступа к участию в аукционе претенденту необходимо пройти процедуру регистрации на электронной площадке.</w:t>
      </w:r>
    </w:p>
    <w:p w:rsidR="00FB6DA7" w:rsidRDefault="000E1C44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10. Регистрация на электронной площадке осуществляется без взимания платы.</w:t>
      </w:r>
    </w:p>
    <w:p w:rsidR="00FB6DA7" w:rsidRDefault="000E1C44">
      <w:pPr>
        <w:pStyle w:val="af1"/>
        <w:spacing w:after="0" w:line="240" w:lineRule="auto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11. Регистрация на электронной площадке проводится в соответствии с регламентом электронной площадки - </w:t>
      </w:r>
      <w:r>
        <w:rPr>
          <w:rFonts w:ascii="PT Astra Serif" w:eastAsia="Calibri" w:hAnsi="PT Astra Serif"/>
          <w:sz w:val="24"/>
          <w:szCs w:val="24"/>
        </w:rPr>
        <w:t>https://utp.sberbank-ast.ru/AP/NBT/Index/0/0/0/0.</w:t>
      </w:r>
    </w:p>
    <w:p w:rsidR="00FB6DA7" w:rsidRDefault="00FB6DA7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аукциона</w:t>
      </w:r>
    </w:p>
    <w:p w:rsidR="00FB6DA7" w:rsidRDefault="00FB6D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6DA7" w:rsidRDefault="000E1C44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местное)</w:t>
      </w:r>
    </w:p>
    <w:p w:rsidR="00FB6DA7" w:rsidRDefault="00FB6DA7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</w:p>
    <w:p w:rsidR="00135555" w:rsidRDefault="000E1C44" w:rsidP="001355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12.  </w:t>
      </w:r>
      <w:r w:rsidR="00135555">
        <w:rPr>
          <w:rFonts w:ascii="PT Astra Serif" w:hAnsi="PT Astra Serif"/>
          <w:sz w:val="24"/>
          <w:szCs w:val="24"/>
        </w:rPr>
        <w:t xml:space="preserve">Начало приема заявок на участие в аукционе – </w:t>
      </w:r>
      <w:r w:rsidR="00E41F94">
        <w:rPr>
          <w:rFonts w:ascii="PT Astra Serif" w:hAnsi="PT Astra Serif"/>
          <w:b/>
          <w:sz w:val="24"/>
          <w:szCs w:val="24"/>
        </w:rPr>
        <w:t>20</w:t>
      </w:r>
      <w:r w:rsidR="00827D5B">
        <w:rPr>
          <w:rFonts w:ascii="PT Astra Serif" w:hAnsi="PT Astra Serif"/>
          <w:b/>
          <w:sz w:val="24"/>
          <w:szCs w:val="24"/>
        </w:rPr>
        <w:t>.10</w:t>
      </w:r>
      <w:r w:rsidR="00135555">
        <w:rPr>
          <w:rFonts w:ascii="PT Astra Serif" w:hAnsi="PT Astra Serif"/>
          <w:b/>
          <w:sz w:val="24"/>
          <w:szCs w:val="24"/>
        </w:rPr>
        <w:t xml:space="preserve">.2023 </w:t>
      </w:r>
      <w:r w:rsidR="00135555">
        <w:rPr>
          <w:rFonts w:ascii="PT Astra Serif" w:hAnsi="PT Astra Serif"/>
          <w:sz w:val="24"/>
          <w:szCs w:val="24"/>
        </w:rPr>
        <w:t xml:space="preserve">года в </w:t>
      </w:r>
      <w:r w:rsidR="00135555">
        <w:rPr>
          <w:rFonts w:ascii="PT Astra Serif" w:hAnsi="PT Astra Serif"/>
          <w:b/>
          <w:sz w:val="24"/>
          <w:szCs w:val="24"/>
        </w:rPr>
        <w:t>00:00</w:t>
      </w:r>
    </w:p>
    <w:p w:rsidR="00135555" w:rsidRDefault="00135555" w:rsidP="001355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13. Окончание приема заявок на участие в аукционе –</w:t>
      </w:r>
      <w:r>
        <w:rPr>
          <w:rFonts w:ascii="PT Astra Serif" w:hAnsi="PT Astra Serif"/>
          <w:b/>
          <w:sz w:val="24"/>
          <w:szCs w:val="24"/>
        </w:rPr>
        <w:t xml:space="preserve"> 29.11.2023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</w:p>
    <w:p w:rsidR="00135555" w:rsidRDefault="00135555" w:rsidP="001355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14. Рассмотрение заявок и документов претендентов, допуск их к участию в аукционе – </w:t>
      </w:r>
      <w:r>
        <w:rPr>
          <w:rFonts w:ascii="PT Astra Serif" w:hAnsi="PT Astra Serif"/>
          <w:b/>
          <w:sz w:val="24"/>
          <w:szCs w:val="24"/>
        </w:rPr>
        <w:t>30.11.2023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>.</w:t>
      </w:r>
    </w:p>
    <w:p w:rsidR="00135555" w:rsidRDefault="00135555" w:rsidP="001355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Проведение аукциона (дата и время начала приема предложений от участников аукциона) – </w:t>
      </w:r>
      <w:r>
        <w:rPr>
          <w:rFonts w:ascii="PT Astra Serif" w:hAnsi="PT Astra Serif"/>
          <w:b/>
          <w:sz w:val="24"/>
          <w:szCs w:val="24"/>
        </w:rPr>
        <w:t>01.12.2023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</w:p>
    <w:p w:rsidR="00135555" w:rsidRDefault="00135555" w:rsidP="001355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16. Подведение итогов аукциона – </w:t>
      </w:r>
      <w:r>
        <w:rPr>
          <w:rFonts w:ascii="PT Astra Serif" w:hAnsi="PT Astra Serif"/>
          <w:b/>
          <w:sz w:val="24"/>
          <w:szCs w:val="24"/>
        </w:rPr>
        <w:t>04.12.2023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17:00</w:t>
      </w:r>
    </w:p>
    <w:p w:rsidR="00135555" w:rsidRDefault="00135555" w:rsidP="00135555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17.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FB6DA7" w:rsidRDefault="00FB6D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Финансовое обеспечение заявки на участие в аукционе (задаток)</w:t>
      </w:r>
    </w:p>
    <w:p w:rsidR="00FB6DA7" w:rsidRDefault="00FB6DA7">
      <w:pPr>
        <w:pStyle w:val="ConsPlusNormal0"/>
        <w:spacing w:line="264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FB6DA7" w:rsidRDefault="000E1C44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18.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1" w:tgtFrame="_blank">
        <w:r>
          <w:rPr>
            <w:rStyle w:val="-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19. Для участия в аукционе претендент регистрируется на электронной площадке в установленном порядке. До подачи заявки на участие в аукционе (далее - Заявка), претенденты </w:t>
      </w:r>
      <w:r>
        <w:rPr>
          <w:rFonts w:ascii="PT Astra Serif" w:hAnsi="PT Astra Serif"/>
          <w:sz w:val="24"/>
          <w:szCs w:val="24"/>
        </w:rPr>
        <w:lastRenderedPageBreak/>
        <w:t>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Задаток подлежит возврату: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 </w:t>
      </w:r>
      <w:proofErr w:type="gramStart"/>
      <w:r>
        <w:rPr>
          <w:rFonts w:ascii="PT Astra Serif" w:hAnsi="PT Astra Serif"/>
          <w:sz w:val="24"/>
          <w:szCs w:val="24"/>
        </w:rPr>
        <w:t>в случае отказа Организатора аукциона от проведения аукциона в течение пяти рабочих дней со дня опубликования извещения об отказе</w:t>
      </w:r>
      <w:proofErr w:type="gramEnd"/>
      <w:r>
        <w:rPr>
          <w:rFonts w:ascii="PT Astra Serif" w:hAnsi="PT Astra Serif"/>
          <w:sz w:val="24"/>
          <w:szCs w:val="24"/>
        </w:rPr>
        <w:t xml:space="preserve"> от проведения аукциона;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претенденту </w:t>
      </w:r>
      <w:proofErr w:type="gramStart"/>
      <w:r>
        <w:rPr>
          <w:rFonts w:ascii="PT Astra Serif" w:hAnsi="PT Astra Serif"/>
          <w:sz w:val="24"/>
          <w:szCs w:val="24"/>
        </w:rPr>
        <w:t>при отзыве Заявки до даты рассмотрения Заявок на участие в аукционе в течение</w:t>
      </w:r>
      <w:proofErr w:type="gramEnd"/>
      <w:r>
        <w:rPr>
          <w:rFonts w:ascii="PT Astra Serif" w:hAnsi="PT Astra Serif"/>
          <w:sz w:val="24"/>
          <w:szCs w:val="24"/>
        </w:rPr>
        <w:t xml:space="preserve"> пяти рабочих дней с даты поступления Организатору аукциона уведомления об отзыве Заявки;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аукциона, сделавшего предпоследнее предложение о наибольшей цене права заключения Договора,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Договора с победителем аукциона;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протокола аукциона;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претендентам, не допущенным к участию в электронном аукционе, в течение десяти рабочих дней со дня подписания протокола рассмотрения заявок на участие в аукционе.</w:t>
      </w:r>
    </w:p>
    <w:p w:rsidR="00FB6DA7" w:rsidRDefault="000E1C44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21. Порядок возврата задатка:</w:t>
      </w:r>
    </w:p>
    <w:p w:rsidR="00FB6DA7" w:rsidRDefault="000E1C4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FB6DA7" w:rsidRDefault="000E1C4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22. 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FB6DA7" w:rsidRDefault="000E1C4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FB6DA7" w:rsidRDefault="000E1C4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23. Сумма внесенного задатка победителю, равно как и участнику аукциона, сделавшему предпоследнее предложение о наибольшей цене права заключения Договора, и с которым подлежит заключению Договор, либо участнику аукциона, признанному единственным участником аукциона, и участнику, подавшему единственную заявку на участие в аукционе, засчитывается в счет платежей по Договору.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24. Задаток не подлежит возврату: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победителю аукциона при уклонении или отказе от заключения Договора;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Договора, при уклонении или отказе от заключения Договора;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аукциона, при уклонении или отказе от заключения Договора;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участнику, подавшему единственную Заявку, при уклонении или отказе от заключения Договора.</w:t>
      </w:r>
    </w:p>
    <w:p w:rsidR="00FB6DA7" w:rsidRDefault="000E1C44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Требования к содержанию и составу заявки на участие в аукционе, </w:t>
      </w:r>
    </w:p>
    <w:p w:rsidR="00FB6DA7" w:rsidRDefault="000E1C44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инструкция по ее заполнению</w:t>
      </w:r>
    </w:p>
    <w:p w:rsidR="00FB6DA7" w:rsidRDefault="00FB6DA7">
      <w:pPr>
        <w:pStyle w:val="30"/>
        <w:ind w:left="720" w:firstLine="0"/>
        <w:outlineLvl w:val="0"/>
        <w:rPr>
          <w:rFonts w:ascii="PT Astra Serif" w:hAnsi="PT Astra Serif"/>
          <w:b/>
          <w:sz w:val="24"/>
        </w:rPr>
      </w:pPr>
    </w:p>
    <w:p w:rsidR="00FB6DA7" w:rsidRDefault="000E1C44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25. 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кциона.</w:t>
      </w:r>
    </w:p>
    <w:p w:rsidR="00FB6DA7" w:rsidRDefault="000E1C44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lastRenderedPageBreak/>
        <w:t>26. Претендент вправе подать только одну Заявку в отношении каждого предмета аукциона (лота).</w:t>
      </w:r>
    </w:p>
    <w:p w:rsidR="00FB6DA7" w:rsidRDefault="000E1C44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27. Претендент вправе подать Заявку в любое время в сроки, указанные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кциона и установленные аукционной документацией. </w:t>
      </w:r>
    </w:p>
    <w:p w:rsidR="00FB6DA7" w:rsidRDefault="000E1C44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28. Участие в аукционе возможно при наличии на лицевом счете претендента аукциона денежных сре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дств в р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азмере не менее чем размер задатка для участия в аукционе, предусмотренный извещением о проведении аукциона и настоящей аукционной документацией.</w:t>
      </w:r>
    </w:p>
    <w:p w:rsidR="00FB6DA7" w:rsidRDefault="000E1C44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29. Претендент заполняет электронную форму Заявки, прикладывает предусмотренные аукционной документацией файлы документов (по форме приложения 3 и 4 к аукционной документации).</w:t>
      </w:r>
    </w:p>
    <w:p w:rsidR="00FB6DA7" w:rsidRDefault="000E1C44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Документы и сведения из регистрационных данных претендента на электронной площадке, актуальные на дату и время окончания  приема  Заявок,  направляются  Оператором  вместе  с  заявкой Организатору аукциона после окончания приема Заявок.</w:t>
      </w:r>
    </w:p>
    <w:p w:rsidR="00FB6DA7" w:rsidRDefault="000E1C44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30. </w:t>
      </w:r>
      <w:proofErr w:type="gramStart"/>
      <w:r>
        <w:rPr>
          <w:rFonts w:ascii="PT Astra Serif" w:eastAsia="Courier New" w:hAnsi="PT Astra Serif"/>
          <w:sz w:val="24"/>
          <w:szCs w:val="24"/>
          <w:lang w:eastAsia="ru-RU" w:bidi="ru-RU"/>
        </w:rPr>
        <w:t>В поле «Требуемые документы» претенденты прикладывают «Заявку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» </w:t>
      </w:r>
      <w:r>
        <w:rPr>
          <w:rFonts w:ascii="PT Astra Serif" w:hAnsi="PT Astra Serif"/>
          <w:sz w:val="24"/>
          <w:szCs w:val="24"/>
          <w:lang w:eastAsia="ru-RU"/>
        </w:rPr>
        <w:t>(по форме приложения 3 к аукционной документации) и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«Заявление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об отсутствии решения о ликвидации заявителя -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задолженности по обязательным платежам в бюджет города Кургана за предыдущий календарный год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»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>(</w:t>
      </w:r>
      <w:proofErr w:type="gramEnd"/>
      <w:r>
        <w:rPr>
          <w:rFonts w:ascii="PT Astra Serif" w:hAnsi="PT Astra Serif" w:cs="Arial"/>
          <w:sz w:val="24"/>
          <w:szCs w:val="24"/>
        </w:rPr>
        <w:t>по форме приложения 4 к аукционной документации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>).</w:t>
      </w:r>
    </w:p>
    <w:p w:rsidR="00FB6DA7" w:rsidRDefault="000E1C44">
      <w:pPr>
        <w:spacing w:after="0" w:line="240" w:lineRule="auto"/>
        <w:ind w:firstLine="708"/>
        <w:jc w:val="both"/>
        <w:textAlignment w:val="baseline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Претендент собственноручно заполняет «Заявку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» </w:t>
      </w:r>
      <w:r>
        <w:rPr>
          <w:rFonts w:ascii="PT Astra Serif" w:hAnsi="PT Astra Serif"/>
          <w:sz w:val="24"/>
          <w:szCs w:val="24"/>
          <w:lang w:eastAsia="ru-RU"/>
        </w:rPr>
        <w:t>(по форме приложения 3 к аукционной документации)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, </w:t>
      </w:r>
      <w:r>
        <w:rPr>
          <w:rFonts w:ascii="PT Astra Serif" w:hAnsi="PT Astra Serif" w:cs="Arial"/>
          <w:sz w:val="24"/>
          <w:szCs w:val="24"/>
        </w:rPr>
        <w:t>заявление (по форме приложения 4 к аукционной документации) и сканы документов прикладывает к требуемой документации.</w:t>
      </w:r>
    </w:p>
    <w:p w:rsidR="00FB6DA7" w:rsidRDefault="000E1C44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31. Заявка направляется претендентом оператору электронной площадки в форме электронного документа, подписанного электронной цифровой подписью.</w:t>
      </w:r>
    </w:p>
    <w:p w:rsidR="00FB6DA7" w:rsidRDefault="000E1C44">
      <w:pPr>
        <w:tabs>
          <w:tab w:val="center" w:pos="5076"/>
        </w:tabs>
        <w:spacing w:after="0" w:line="240" w:lineRule="auto"/>
        <w:ind w:firstLine="709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32. Заявка не может быть принята Оператором в случае:</w:t>
      </w:r>
    </w:p>
    <w:p w:rsidR="00FB6DA7" w:rsidRDefault="000E1C44">
      <w:pPr>
        <w:tabs>
          <w:tab w:val="center" w:pos="5076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отсутствия на лицевом счете претендента достаточной суммы денежных сре</w:t>
      </w:r>
      <w:proofErr w:type="gramStart"/>
      <w:r>
        <w:rPr>
          <w:rFonts w:ascii="PT Astra Serif" w:hAnsi="PT Astra Serif"/>
          <w:bCs/>
          <w:sz w:val="24"/>
          <w:szCs w:val="24"/>
        </w:rPr>
        <w:t>дств в р</w:t>
      </w:r>
      <w:proofErr w:type="gramEnd"/>
      <w:r>
        <w:rPr>
          <w:rFonts w:ascii="PT Astra Serif" w:hAnsi="PT Astra Serif"/>
          <w:bCs/>
          <w:sz w:val="24"/>
          <w:szCs w:val="24"/>
        </w:rPr>
        <w:t>азмере задатка;</w:t>
      </w:r>
    </w:p>
    <w:p w:rsidR="00FB6DA7" w:rsidRDefault="000E1C44">
      <w:pPr>
        <w:tabs>
          <w:tab w:val="center" w:pos="5076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подачи претендентом второй Заявки на участие в отношении одного и того же лота при условии, что поданная ранее Заявка этим претендентом не отозвана;</w:t>
      </w:r>
    </w:p>
    <w:p w:rsidR="00FB6DA7" w:rsidRDefault="000E1C44">
      <w:pPr>
        <w:tabs>
          <w:tab w:val="center" w:pos="5076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 подачи Заявки по истечении срока подачи Заявок, установленного аукционной документацией;</w:t>
      </w:r>
    </w:p>
    <w:p w:rsidR="00FB6DA7" w:rsidRDefault="000E1C44">
      <w:pPr>
        <w:tabs>
          <w:tab w:val="center" w:pos="5076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некорректного заполнения формы Заявки, в том числе </w:t>
      </w:r>
      <w:proofErr w:type="spellStart"/>
      <w:r>
        <w:rPr>
          <w:rFonts w:ascii="PT Astra Serif" w:hAnsi="PT Astra Serif"/>
          <w:bCs/>
          <w:sz w:val="24"/>
          <w:szCs w:val="24"/>
        </w:rPr>
        <w:t>незаполнения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полей, являющихся обязательными для заполнения.</w:t>
      </w:r>
    </w:p>
    <w:p w:rsidR="00FB6DA7" w:rsidRDefault="000E1C44">
      <w:pPr>
        <w:tabs>
          <w:tab w:val="center" w:pos="284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33. 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</w:t>
      </w:r>
    </w:p>
    <w:p w:rsidR="00FB6DA7" w:rsidRDefault="00FB6DA7">
      <w:pPr>
        <w:pStyle w:val="af1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FB6DA7" w:rsidRDefault="000E1C44">
      <w:pPr>
        <w:pStyle w:val="af1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>Порядок и срок изменения, отзыва Заявки на участие в аукционе</w:t>
      </w:r>
    </w:p>
    <w:p w:rsidR="00FB6DA7" w:rsidRDefault="00FB6DA7">
      <w:pPr>
        <w:pStyle w:val="af1"/>
        <w:widowControl w:val="0"/>
        <w:spacing w:after="0" w:line="240" w:lineRule="auto"/>
        <w:ind w:left="0" w:firstLine="709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FB6DA7" w:rsidRDefault="000E1C44">
      <w:pPr>
        <w:pStyle w:val="af1"/>
        <w:widowControl w:val="0"/>
        <w:spacing w:after="0" w:line="240" w:lineRule="auto"/>
        <w:ind w:left="0" w:firstLine="708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 xml:space="preserve">34. До окончания срока подачи Заявок претендент, подавший Заявку, вправе изменить или отозвать ее. Отзыв и изменение Заявки осуществляется претендентом  из личного кабинета посредством штатного интерфейса торговой секции. Претендент вправе отозвать принятую Оператором Заявку в любое время до установленных даты и времени начала рассмотрения Заявок на участие в аукционе. </w:t>
      </w: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Изменение Заявки осуществляется путем отзыва ранее поданной и подачи новой Заявки. </w:t>
      </w:r>
    </w:p>
    <w:p w:rsidR="00FB6DA7" w:rsidRDefault="000E1C44">
      <w:pPr>
        <w:pStyle w:val="af1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35. Со дня регистрации отзыва Заявки, Оператор прекращает блокировку операций по счету для проведения операций по обеспечению участия в аукционе в отношении денежных сре</w:t>
      </w:r>
      <w:proofErr w:type="gramStart"/>
      <w:r>
        <w:rPr>
          <w:rFonts w:ascii="PT Astra Serif" w:hAnsi="PT Astra Serif"/>
          <w:bCs/>
          <w:sz w:val="24"/>
          <w:szCs w:val="24"/>
          <w:lang w:eastAsia="ru-RU" w:bidi="ru-RU"/>
        </w:rPr>
        <w:t>дств пр</w:t>
      </w:r>
      <w:proofErr w:type="gramEnd"/>
      <w:r>
        <w:rPr>
          <w:rFonts w:ascii="PT Astra Serif" w:hAnsi="PT Astra Serif"/>
          <w:bCs/>
          <w:sz w:val="24"/>
          <w:szCs w:val="24"/>
          <w:lang w:eastAsia="ru-RU" w:bidi="ru-RU"/>
        </w:rPr>
        <w:t>етендента в размере суммы задатка на участие в аукционе.</w:t>
      </w:r>
    </w:p>
    <w:p w:rsidR="00FB6DA7" w:rsidRDefault="00FB6DA7">
      <w:pPr>
        <w:pStyle w:val="af1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</w:p>
    <w:p w:rsidR="00FB6DA7" w:rsidRDefault="000E1C44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Порядок рассмотрения Заявок 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>36. Прием Заявок прекращается в указанный 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день, предшествующий дню рассмотрения Заявок.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37.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38. В целях проведения отбора заявителей Организатор аукциона создает комиссию </w:t>
      </w:r>
      <w:r>
        <w:rPr>
          <w:rFonts w:ascii="PT Astra Serif" w:eastAsia="Arial CYR" w:hAnsi="PT Astra Serif" w:cs="Arial CYR"/>
          <w:sz w:val="24"/>
          <w:szCs w:val="24"/>
        </w:rPr>
        <w:t>по проведению электронных торгов на право заключения договоров на размещение нестационарных торговых объектов на территории города Кургана</w:t>
      </w:r>
      <w:r>
        <w:rPr>
          <w:rFonts w:ascii="PT Astra Serif" w:hAnsi="PT Astra Serif"/>
          <w:sz w:val="24"/>
          <w:szCs w:val="24"/>
        </w:rPr>
        <w:t xml:space="preserve"> (далее – Комиссия)</w:t>
      </w:r>
      <w:r>
        <w:rPr>
          <w:rFonts w:ascii="PT Astra Serif" w:hAnsi="PT Astra Serif"/>
          <w:bCs/>
          <w:sz w:val="24"/>
          <w:szCs w:val="24"/>
        </w:rPr>
        <w:t>, состав которой утверждается Постановлением Администрации города Кургана.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39. Срок рассмотрения Заявок Комиссией на участие в аукционе не может превышать трех рабочих дней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срока подачи Заявок на участие в аукционе.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40. По результатам рассмотрения Заявок Комиссия принимает решение о допуске претендентов аукциона к участию в аукционе или об отказе </w:t>
      </w:r>
      <w:r>
        <w:rPr>
          <w:rFonts w:ascii="PT Astra Serif" w:hAnsi="PT Astra Serif"/>
          <w:bCs/>
          <w:sz w:val="24"/>
          <w:szCs w:val="24"/>
        </w:rPr>
        <w:br/>
        <w:t>в допуске к участию в аукционе.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41. Решение об отказе в допуске претендента к участию в аукционе принимается Комиссией в случае, если: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Заявка и документы, прилагаемые претендентом к Заявке, не соответствуют требованиям, установленными аукционной документацией;</w:t>
      </w:r>
      <w:proofErr w:type="gramEnd"/>
    </w:p>
    <w:p w:rsidR="00FB6DA7" w:rsidRDefault="000E1C44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претендентом не предоставлены  </w:t>
      </w:r>
      <w:proofErr w:type="gramStart"/>
      <w:r>
        <w:rPr>
          <w:rFonts w:ascii="PT Astra Serif" w:hAnsi="PT Astra Serif"/>
          <w:sz w:val="24"/>
          <w:szCs w:val="24"/>
        </w:rPr>
        <w:t>документы</w:t>
      </w:r>
      <w:proofErr w:type="gramEnd"/>
      <w:r>
        <w:rPr>
          <w:rFonts w:ascii="PT Astra Serif" w:hAnsi="PT Astra Serif"/>
          <w:sz w:val="24"/>
          <w:szCs w:val="24"/>
        </w:rPr>
        <w:t xml:space="preserve"> установленные п. 30 аукционной документации; </w:t>
      </w:r>
    </w:p>
    <w:p w:rsidR="00FB6DA7" w:rsidRDefault="000E1C44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- подписания Заявки лицом, не уполномоченным претендентом на осуществление таких действий;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год.</w:t>
      </w:r>
    </w:p>
    <w:p w:rsidR="00FB6DA7" w:rsidRDefault="000E1C44">
      <w:pPr>
        <w:tabs>
          <w:tab w:val="left" w:pos="1603"/>
        </w:tabs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Отказ в допуске претендента к участию в аукционе по иным основаниям не допускается.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42. В случае выявления недостоверности сведений, указанных в Заявке претендента, ранее допущенного к участию в аукционе, указанный претендент может быть решением Комиссии отстранен от участия в аукционе на любом этапе его проведения вплоть до даты подписания Договора.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43. В случае если принято решение об отказе в допуске к участию в аукционе всех претендентов или о признании только одного претендента участником аукциона, такой аукцион признается несостоявшимся.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44. В случае если документацией об электронном аукционе предусмотрено два и более лота, такой аукцион признается несостоявшимся только в отношении того лота:</w:t>
      </w:r>
    </w:p>
    <w:p w:rsidR="00FB6DA7" w:rsidRDefault="000E1C4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об отказе в допуске к участию в аукционе относительно всех претендентов, подавших заявки на участие в аукционе;</w:t>
      </w:r>
      <w:proofErr w:type="gramEnd"/>
    </w:p>
    <w:p w:rsidR="00FB6DA7" w:rsidRDefault="000E1C4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 допуске к участию в аукционе и признании участником аукциона относительно только одного претендента, подавшего заявку на участие в аукционе;</w:t>
      </w:r>
      <w:proofErr w:type="gramEnd"/>
    </w:p>
    <w:p w:rsidR="00FB6DA7" w:rsidRDefault="000E1C4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подана единственная Заявка;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не подана ни одна Заявка.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45. Решение Комиссии оформляется протоколом рассмотрения Заявок на участие в аукционе. </w:t>
      </w:r>
    </w:p>
    <w:p w:rsidR="00FB6DA7" w:rsidRDefault="000E1C44">
      <w:pPr>
        <w:spacing w:after="0" w:line="264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Протокол подписывается всеми присутствующими на заседании членами Комиссии в течение трех рабочих дней со дня начала рассмотрения Заявок.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</w:t>
      </w:r>
      <w:r>
        <w:rPr>
          <w:rFonts w:ascii="PT Astra Serif" w:hAnsi="PT Astra Serif"/>
          <w:sz w:val="24"/>
          <w:szCs w:val="24"/>
        </w:rPr>
        <w:lastRenderedPageBreak/>
        <w:t>обоснованием такого решения и с указанием положений Порядка проведения торгов на право заключения Договора на размещение нестационарного торгового объекта на территории города Кургана, утвержденного Постановлением Администрации города Кургана от 18.12.2020 г. № 7675, которым не</w:t>
      </w:r>
      <w:proofErr w:type="gramEnd"/>
      <w:r>
        <w:rPr>
          <w:rFonts w:ascii="PT Astra Serif" w:hAnsi="PT Astra Serif"/>
          <w:sz w:val="24"/>
          <w:szCs w:val="24"/>
        </w:rPr>
        <w:t xml:space="preserve"> соответствует претендент, положений аукционной документации, которым не соответствует его Заявка на участие в аукционе, положений такой Заявки, не соответствующих требованиям аукционной документации.</w:t>
      </w:r>
    </w:p>
    <w:p w:rsidR="00FB6DA7" w:rsidRDefault="000E1C44">
      <w:pPr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46. Указанный протокол в срок не позднее одного дня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направляется Организатором аукциона Оператору электронной площадки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2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hyperlink r:id="rId13">
        <w:r>
          <w:rPr>
            <w:rStyle w:val="-"/>
            <w:rFonts w:ascii="PT Astra Serif" w:hAnsi="PT Astra Serif"/>
            <w:color w:val="auto"/>
            <w:sz w:val="24"/>
            <w:szCs w:val="24"/>
          </w:rPr>
          <w:t>www.kurgan-city.ru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47.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</w:t>
      </w:r>
      <w:proofErr w:type="gramStart"/>
      <w:r>
        <w:rPr>
          <w:rFonts w:ascii="PT Astra Serif" w:hAnsi="PT Astra Serif"/>
          <w:sz w:val="24"/>
          <w:szCs w:val="24"/>
        </w:rPr>
        <w:t>об отказе в допуске к участию в аукционе с указанием</w:t>
      </w:r>
      <w:proofErr w:type="gramEnd"/>
      <w:r>
        <w:rPr>
          <w:rFonts w:ascii="PT Astra Serif" w:hAnsi="PT Astra Serif"/>
          <w:sz w:val="24"/>
          <w:szCs w:val="24"/>
        </w:rPr>
        <w:t xml:space="preserve"> оснований отказа.</w:t>
      </w:r>
    </w:p>
    <w:p w:rsidR="00FB6DA7" w:rsidRDefault="00FB6DA7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B6DA7" w:rsidRDefault="000E1C44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Порядок проведения аукциона</w:t>
      </w:r>
    </w:p>
    <w:p w:rsidR="00FB6DA7" w:rsidRDefault="00FB6DA7">
      <w:pPr>
        <w:spacing w:after="0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48. В аукционе могут участвовать только претенденты, признанные участниками такого аукциона.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49. Проведение аукциона осуществляется в порядке, установленном регламентом Оператора.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50. 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51. «Шаг аукциона» устанавливается Организатором аукциона и составляет 5% начальной цены аукциона (таблица 2 аукционной документации).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52.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минут с момента приема Оператором каждого из таких предложений.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53. В случае если в течение 10 минут  после поступления последнего предложения о цене аукциона ни один из участников аукциона не заявил о своем намерении предложить более высокую цену аукциона, Оператор снижает «шаг аукциона» на 0,5 % начальной цены аукциона, но не ниже 0,5 % начальной цены аукциона. </w:t>
      </w:r>
      <w:proofErr w:type="gramStart"/>
      <w:r>
        <w:rPr>
          <w:rFonts w:ascii="PT Astra Serif" w:hAnsi="PT Astra Serif"/>
          <w:sz w:val="24"/>
          <w:szCs w:val="24"/>
        </w:rPr>
        <w:t>Если в течение 10 минут после понижения шага аукциона не поступило предложений от участников аукциона Оператор повторно снижает «шаг аукциона» на 0,5 %. При отсутствии предложений о повышении цены аукциона Оператор каждые 10 минут понижает «шаг аукциона» на 0,5 %. По достижении значения «шага аукциона» 0,5 %, при условии отсутствия предложений о цене аукциона, Оператор с помощью программно-аппаратных средств торговой секции завершает аукцион.</w:t>
      </w:r>
      <w:proofErr w:type="gramEnd"/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54.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55.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аукциона, в случае если: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представленное предложение о цене не соответствует увеличению текущей цены в соответствии с «шагом аукциона».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56. Победителем аукциона признается участник аукциона, предложивший наиболее высокую цену аукциона.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  <w:highlight w:val="green"/>
        </w:rPr>
      </w:pPr>
      <w:r>
        <w:rPr>
          <w:rFonts w:ascii="PT Astra Serif" w:hAnsi="PT Astra Serif"/>
          <w:sz w:val="24"/>
          <w:szCs w:val="24"/>
        </w:rPr>
        <w:t>57. В случае</w:t>
      </w:r>
      <w:proofErr w:type="gramStart"/>
      <w:r>
        <w:rPr>
          <w:rFonts w:ascii="PT Astra Serif" w:hAnsi="PT Astra Serif"/>
          <w:sz w:val="24"/>
          <w:szCs w:val="24"/>
        </w:rPr>
        <w:t>,</w:t>
      </w:r>
      <w:proofErr w:type="gramEnd"/>
      <w:r>
        <w:rPr>
          <w:rFonts w:ascii="PT Astra Serif" w:hAnsi="PT Astra Serif"/>
          <w:sz w:val="24"/>
          <w:szCs w:val="24"/>
        </w:rPr>
        <w:t xml:space="preserve"> если в аукционе участвовал только один участник или при проведении аукциона не принял участие ни один из участников аукциона, либо в  случае, если по окончании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58. Оператор в течение одного часа после размещения Журнала хода торгов открывает Организатору аукциона доступ к протоколу о результатах аукциона,  содержащему  сведения  о  победителе аукциона. </w:t>
      </w:r>
    </w:p>
    <w:p w:rsidR="00FB6DA7" w:rsidRDefault="000E1C4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59. Результаты проведения аукциона оформляются итоговым протоколом, который подписывается всеми присутствующими членами Комиссии.</w:t>
      </w:r>
    </w:p>
    <w:p w:rsidR="00FB6DA7" w:rsidRDefault="000E1C4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 каждому лоту составляется отдельный итоговый протокол, за исключением лотов, на которых не подано ни одной заявки. По лотам, на которые не было подано ни одной заявки составляется общий итоговый протокол, о признан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несостоявшимся. Итоговый протокол является документом, удостоверяющим право победителя на заключение Договора.</w:t>
      </w:r>
    </w:p>
    <w:p w:rsidR="00FB6DA7" w:rsidRDefault="000E1C44">
      <w:pPr>
        <w:spacing w:after="1" w:line="264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60. </w:t>
      </w:r>
      <w:proofErr w:type="gramStart"/>
      <w:r>
        <w:rPr>
          <w:rFonts w:ascii="PT Astra Serif" w:hAnsi="PT Astra Serif" w:cs="PT Astra Serif"/>
          <w:sz w:val="24"/>
          <w:szCs w:val="24"/>
        </w:rPr>
        <w:t>Итоговый протокол содержит сведения о месте, дате и времени проведения аукциона, участниках этого аукциона, начальной (минимальной) цене права заключения Договора (цене лота), последнем и предпоследнем предложениях о цене права заключения Договора, наименовании (для юридического лица), фамилии, имени, отчестве (для физического лица) победителя аукциона и участника, который сделал предпоследнее предложение о цене права заключения Договора, а также заключение Комиссии о признании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одного из участников победителем аукциона.</w:t>
      </w:r>
    </w:p>
    <w:p w:rsidR="00FB6DA7" w:rsidRDefault="000E1C44">
      <w:pPr>
        <w:pStyle w:val="ConsPlusNormal0"/>
        <w:spacing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61. Указанный 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4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62. Оператор в течение одного часа с момента размещения протокола аукциона направляет в личный кабинет победителя аукциона уведомление с протоколом аукциона, а также размещает в открытой части площадки информацию об итоговой цене права заключения Договора и победителе аукциона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63. Оператор прекращает блокирование в отношении денежных средств участников аукциона,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аукциона, за исключением победителя аукциона и участника аукциона, сделавшего предпоследнее предложение.</w:t>
      </w:r>
    </w:p>
    <w:p w:rsidR="00FB6DA7" w:rsidRDefault="000E1C4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64. </w:t>
      </w:r>
      <w:proofErr w:type="gramStart"/>
      <w:r>
        <w:rPr>
          <w:rFonts w:ascii="PT Astra Serif" w:hAnsi="PT Astra Serif"/>
          <w:sz w:val="24"/>
          <w:szCs w:val="24"/>
        </w:rPr>
        <w:t>В случае если аукцион признан несостоявшимся и Договор не заключен с единственным участником аукциона, а также с лицом, подавшим единственную заявку на участие в аукционе, либо в случае отказа или уклонения победителя аукциона от заключения Договора, или когда Договор не заключен с участником аукциона, сделавшим предпоследнее предложение о наибольшей цене права заключения Договора, и с которым Договор подлежит заключению, либо</w:t>
      </w:r>
      <w:proofErr w:type="gramEnd"/>
      <w:r>
        <w:rPr>
          <w:rFonts w:ascii="PT Astra Serif" w:hAnsi="PT Astra Serif"/>
          <w:sz w:val="24"/>
          <w:szCs w:val="24"/>
        </w:rPr>
        <w:t xml:space="preserve"> ни один из участников аукциона не выразил намерение приобрести право на заключение Договора по предложенной цене, Организатор аукциона вправе объявить о проведении повторного аукциона.</w:t>
      </w:r>
    </w:p>
    <w:p w:rsidR="00FB6DA7" w:rsidRDefault="000E1C4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случае объявления о проведении повторного аукциона Организатор аукциона вправе изменить условия аукциона.</w:t>
      </w:r>
    </w:p>
    <w:p w:rsidR="00FB6DA7" w:rsidRDefault="00FB6DA7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B6DA7" w:rsidRDefault="000E1C44">
      <w:pPr>
        <w:pStyle w:val="ae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Внесение изменений в извещение о проведен</w:t>
      </w:r>
      <w:proofErr w:type="gramStart"/>
      <w:r>
        <w:rPr>
          <w:rFonts w:ascii="PT Astra Serif" w:hAnsi="PT Astra Serif"/>
          <w:b/>
          <w:sz w:val="24"/>
          <w:szCs w:val="24"/>
        </w:rPr>
        <w:t>ии ау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кциона </w:t>
      </w:r>
    </w:p>
    <w:p w:rsidR="00FB6DA7" w:rsidRDefault="000E1C44">
      <w:pPr>
        <w:pStyle w:val="ae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и аукционную документацию </w:t>
      </w:r>
    </w:p>
    <w:p w:rsidR="00FB6DA7" w:rsidRDefault="000E1C44">
      <w:pPr>
        <w:pStyle w:val="TextBasTxt"/>
        <w:ind w:firstLine="709"/>
        <w:rPr>
          <w:rFonts w:ascii="PT Astra Serif" w:hAnsi="PT Astra Serif"/>
          <w:iCs/>
        </w:rPr>
      </w:pPr>
      <w:r>
        <w:rPr>
          <w:rFonts w:ascii="PT Astra Serif" w:hAnsi="PT Astra Serif"/>
        </w:rPr>
        <w:lastRenderedPageBreak/>
        <w:t xml:space="preserve">65. Организатор аукциона </w:t>
      </w:r>
      <w:r>
        <w:rPr>
          <w:rFonts w:ascii="PT Astra Serif" w:hAnsi="PT Astra Serif"/>
          <w:iCs/>
        </w:rPr>
        <w:t>вправе п</w:t>
      </w:r>
      <w:r>
        <w:rPr>
          <w:rFonts w:ascii="PT Astra Serif" w:hAnsi="PT Astra Serif"/>
          <w:bCs/>
        </w:rPr>
        <w:t>ринять решение о внесении изменений в извещение о проведен</w:t>
      </w:r>
      <w:proofErr w:type="gramStart"/>
      <w:r>
        <w:rPr>
          <w:rFonts w:ascii="PT Astra Serif" w:hAnsi="PT Astra Serif"/>
          <w:bCs/>
        </w:rPr>
        <w:t>ии ау</w:t>
      </w:r>
      <w:proofErr w:type="gramEnd"/>
      <w:r>
        <w:rPr>
          <w:rFonts w:ascii="PT Astra Serif" w:hAnsi="PT Astra Serif"/>
          <w:bCs/>
        </w:rPr>
        <w:t xml:space="preserve">кциона и аукционную документацию не позднее, чем за 5 (пять) рабочих дней до даты окончания подачи Заявок на участие в аукционе. </w:t>
      </w:r>
    </w:p>
    <w:p w:rsidR="00FB6DA7" w:rsidRDefault="000E1C44">
      <w:pPr>
        <w:pStyle w:val="textbastxt0"/>
        <w:ind w:firstLine="708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66. Изменения </w:t>
      </w:r>
      <w:r>
        <w:rPr>
          <w:rFonts w:ascii="PT Astra Serif" w:hAnsi="PT Astra Serif"/>
        </w:rPr>
        <w:t>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решения.</w:t>
      </w:r>
    </w:p>
    <w:p w:rsidR="00FB6DA7" w:rsidRDefault="000E1C4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67. </w:t>
      </w:r>
      <w:proofErr w:type="gramStart"/>
      <w:r>
        <w:rPr>
          <w:rFonts w:ascii="PT Astra Serif" w:hAnsi="PT Astra Serif"/>
          <w:sz w:val="24"/>
          <w:szCs w:val="24"/>
        </w:rPr>
        <w:t>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срок, чтобы со дня размещения на электронной площадке, официальном сайте Организатора аукциона изменений, внесенных в извещение о проведении аукциона и аукционную документацию, до даты окончания подачи Заявок на участие в аукционе было не менее 15 календарных</w:t>
      </w:r>
      <w:proofErr w:type="gramEnd"/>
      <w:r>
        <w:rPr>
          <w:rFonts w:ascii="PT Astra Serif" w:hAnsi="PT Astra Serif"/>
          <w:sz w:val="24"/>
          <w:szCs w:val="24"/>
        </w:rPr>
        <w:t xml:space="preserve"> дней.</w:t>
      </w:r>
    </w:p>
    <w:p w:rsidR="00FB6DA7" w:rsidRDefault="000E1C44">
      <w:pPr>
        <w:pStyle w:val="TextBasTxt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68. При этом Организатор аукциона не несет ответственность в случае, если претендент не ознакомился с изменениями, внесенными в извещение о проведен</w:t>
      </w:r>
      <w:proofErr w:type="gramStart"/>
      <w:r>
        <w:rPr>
          <w:rFonts w:ascii="PT Astra Serif" w:hAnsi="PT Astra Serif"/>
          <w:bCs/>
        </w:rPr>
        <w:t xml:space="preserve">ии </w:t>
      </w:r>
      <w:r>
        <w:rPr>
          <w:rFonts w:ascii="PT Astra Serif" w:hAnsi="PT Astra Serif"/>
        </w:rPr>
        <w:t>а</w:t>
      </w:r>
      <w:r>
        <w:rPr>
          <w:rFonts w:ascii="PT Astra Serif" w:hAnsi="PT Astra Serif"/>
          <w:bCs/>
        </w:rPr>
        <w:t>у</w:t>
      </w:r>
      <w:proofErr w:type="gramEnd"/>
      <w:r>
        <w:rPr>
          <w:rFonts w:ascii="PT Astra Serif" w:hAnsi="PT Astra Serif"/>
          <w:bCs/>
        </w:rPr>
        <w:t>кциона и аукционную документацию, размещенными надлежащим образом.</w:t>
      </w:r>
    </w:p>
    <w:p w:rsidR="00FB6DA7" w:rsidRDefault="00FB6DA7">
      <w:pPr>
        <w:pStyle w:val="TextBasTxt"/>
        <w:ind w:firstLine="709"/>
        <w:rPr>
          <w:rFonts w:ascii="PT Astra Serif" w:hAnsi="PT Astra Serif"/>
          <w:bCs/>
        </w:rPr>
      </w:pPr>
    </w:p>
    <w:p w:rsidR="00FB6DA7" w:rsidRDefault="000E1C44">
      <w:pPr>
        <w:pStyle w:val="TextBasTxt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Отмена аукциона</w:t>
      </w:r>
    </w:p>
    <w:p w:rsidR="00FB6DA7" w:rsidRDefault="00FB6DA7">
      <w:pPr>
        <w:pStyle w:val="TextBasTxt"/>
        <w:ind w:firstLine="709"/>
        <w:jc w:val="center"/>
        <w:rPr>
          <w:rFonts w:ascii="PT Astra Serif" w:hAnsi="PT Astra Serif"/>
          <w:iCs/>
        </w:rPr>
      </w:pP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69. Организатор вправе отказаться от проведения аукциона в любое время, но не позднее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дней </w:t>
      </w:r>
      <w:r w:rsidR="00EA314A">
        <w:rPr>
          <w:rFonts w:ascii="PT Astra Serif" w:hAnsi="PT Astra Serif"/>
          <w:sz w:val="24"/>
          <w:szCs w:val="24"/>
        </w:rPr>
        <w:t>до даты окончания срока подачи З</w:t>
      </w:r>
      <w:r>
        <w:rPr>
          <w:rFonts w:ascii="PT Astra Serif" w:hAnsi="PT Astra Serif"/>
          <w:sz w:val="24"/>
          <w:szCs w:val="24"/>
        </w:rPr>
        <w:t>аявок на участие в аукционе.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70. Извещение об отказе от проведения аукциона размещается на официальном сайте Организатора аукциона и </w:t>
      </w:r>
      <w:proofErr w:type="gramStart"/>
      <w:r>
        <w:rPr>
          <w:rFonts w:ascii="PT Astra Serif" w:hAnsi="PT Astra Serif"/>
          <w:sz w:val="24"/>
          <w:szCs w:val="24"/>
        </w:rPr>
        <w:t>в открытой части электронной площадки в течение одного дня с даты принятия решения об отказе от проведения</w:t>
      </w:r>
      <w:proofErr w:type="gramEnd"/>
      <w:r>
        <w:rPr>
          <w:rFonts w:ascii="PT Astra Serif" w:hAnsi="PT Astra Serif"/>
          <w:sz w:val="24"/>
          <w:szCs w:val="24"/>
        </w:rPr>
        <w:t xml:space="preserve"> аукциона. Организатор аукциона направляет соответствующие уведомления всем претендентам. Организатор аукциона дает поручение Оператору </w:t>
      </w:r>
      <w:proofErr w:type="gramStart"/>
      <w:r>
        <w:rPr>
          <w:rFonts w:ascii="PT Astra Serif" w:hAnsi="PT Astra Serif"/>
          <w:sz w:val="24"/>
          <w:szCs w:val="24"/>
        </w:rPr>
        <w:t>о разблокировании задатков претендентов в течение пяти рабочих дней с даты принятия решения об отказе от проведения</w:t>
      </w:r>
      <w:proofErr w:type="gramEnd"/>
      <w:r>
        <w:rPr>
          <w:rFonts w:ascii="PT Astra Serif" w:hAnsi="PT Astra Serif"/>
          <w:sz w:val="24"/>
          <w:szCs w:val="24"/>
        </w:rPr>
        <w:t xml:space="preserve"> аукциона.</w:t>
      </w:r>
    </w:p>
    <w:p w:rsidR="00FB6DA7" w:rsidRDefault="00FB6DA7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FB6DA7" w:rsidRDefault="000E1C44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Порядок и срок заключения Договора </w:t>
      </w:r>
    </w:p>
    <w:p w:rsidR="002F3ED2" w:rsidRDefault="002F3ED2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FB6DA7" w:rsidRDefault="000E1C44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71. Договор по результатам аукциона заключается в письменной форме на условиях, указанных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документации, по цене, предложенной победителем аукциона.</w:t>
      </w:r>
    </w:p>
    <w:p w:rsidR="00FB6DA7" w:rsidRDefault="000E1C44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72. Проект Договора является частью аукционной документации и представлен в приложении 2 к настоящей аукционной документации.</w:t>
      </w:r>
    </w:p>
    <w:p w:rsidR="00FB6DA7" w:rsidRDefault="000E1C44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73. Договор с победителем аукциона заключается Организатором аукциона не ранее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FB6DA7" w:rsidRDefault="000E1C44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74. </w:t>
      </w:r>
      <w:r>
        <w:rPr>
          <w:rFonts w:ascii="PT Astra Serif" w:hAnsi="PT Astra Serif"/>
          <w:sz w:val="24"/>
          <w:szCs w:val="24"/>
        </w:rPr>
        <w:t>Сумма внесенного задатка засчитывается в счет платежей по Договору в следующих случаях: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победителю аукциона;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 и с которым подлежит заключению Договор;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аукциона;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участнику, подавшему единственную Заявку на участие в аукционе. 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75.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аукцион признан несостоявшимся по причине подачи единственной Заявки на участие в аукционе, либо признания участником аукциона только одного претендента,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</w:t>
      </w:r>
      <w:r>
        <w:rPr>
          <w:rFonts w:ascii="PT Astra Serif" w:hAnsi="PT Astra Serif"/>
          <w:bCs/>
          <w:sz w:val="24"/>
          <w:szCs w:val="24"/>
        </w:rPr>
        <w:lastRenderedPageBreak/>
        <w:t>аукциона заключает Договор на условиях и по начальной (минимальной) цене Договора (лота), указанной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документации.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76.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победитель аукциона не подписал Договор в срок и на условиях, предусмотренных аукционной документацией и протоколом,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FB6DA7" w:rsidRDefault="000E1C44">
      <w:pPr>
        <w:shd w:val="clear" w:color="auto" w:fill="FFFFFF"/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77. </w:t>
      </w:r>
      <w:r>
        <w:rPr>
          <w:rFonts w:ascii="PT Astra Serif" w:hAnsi="PT Astra Serif"/>
          <w:sz w:val="24"/>
          <w:szCs w:val="24"/>
        </w:rPr>
        <w:t>В случае уклонения победителя аукциона от заключения Договора, Договор подлежит заключению с участником аукциона, сделавшим предпоследнее предложение о наибольшей цене права заключения Договора. При этом заключение Договора для участника аукциона, сделавшего предпоследнее предложение о цене права заключения Договора, является обязательным.</w:t>
      </w:r>
    </w:p>
    <w:p w:rsidR="00FB6DA7" w:rsidRDefault="000E1C44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Договора. </w:t>
      </w:r>
    </w:p>
    <w:p w:rsidR="00FB6DA7" w:rsidRDefault="000E1C44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В случае уклонения участника аукциона, сделавшего предпоследнее предложение от заключения Договора, денежные средства, внесенные им в качестве задатка, не возвращаются.</w:t>
      </w:r>
    </w:p>
    <w:p w:rsidR="00FB6DA7" w:rsidRDefault="000E1C44">
      <w:pPr>
        <w:shd w:val="clear" w:color="auto" w:fill="FFFFFF"/>
        <w:tabs>
          <w:tab w:val="left" w:pos="1671"/>
        </w:tabs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78. </w:t>
      </w:r>
      <w:proofErr w:type="gramStart"/>
      <w:r>
        <w:rPr>
          <w:rFonts w:ascii="PT Astra Serif" w:hAnsi="PT Astra Serif"/>
          <w:sz w:val="24"/>
          <w:szCs w:val="24"/>
        </w:rPr>
        <w:t xml:space="preserve">Протокол об отказе победителя аукциона от заключения Договора направляется Организатором аукциона  Оператору 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5" w:tgtFrame="_blank">
        <w:r>
          <w:rPr>
            <w:rStyle w:val="ListLabel2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  <w:proofErr w:type="gramEnd"/>
    </w:p>
    <w:p w:rsidR="00FB6DA7" w:rsidRDefault="000E1C4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79. В случае уклонения победителя аукциона или участника аукциона, сделавшего предпоследнее предложение о цене аукциона, от заключения Договора Организатор аукциона признает аукцион несостоявшимся и вправе объявить повторный аукцион.</w:t>
      </w:r>
    </w:p>
    <w:p w:rsidR="00FB6DA7" w:rsidRDefault="000E1C44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80. На электронной площадке Организатор аукциона посредством штатного интерфейса  электронной площадки  формирует сведения о заключении Договора, либо размещает протокол об уклонении победителя от заключения Договора.</w:t>
      </w:r>
    </w:p>
    <w:p w:rsidR="00FB6DA7" w:rsidRDefault="000E1C44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81. В срок, предусмотренный для заключения Договора, Организатор аукциона обязан отказаться от заключения Договора с победителем аукциона, либо с единственным участником аукциона в случае установления факта:</w:t>
      </w:r>
    </w:p>
    <w:p w:rsidR="00FB6DA7" w:rsidRDefault="000E1C44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проведения ликвидации участника аукциона;</w:t>
      </w:r>
    </w:p>
    <w:p w:rsidR="00FB6DA7" w:rsidRDefault="000E1C4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- принятия арбитражным судом решения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FB6DA7" w:rsidRDefault="000E1C44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FB6DA7" w:rsidRDefault="000E1C44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год;</w:t>
      </w:r>
    </w:p>
    <w:p w:rsidR="00FB6DA7" w:rsidRDefault="000E1C44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предоставления лицом заведомо ложных сведений, содержащихся в документах, приложенных к Заявке на участие в аукционе.</w:t>
      </w:r>
    </w:p>
    <w:p w:rsidR="00FB6DA7" w:rsidRDefault="000E1C44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82. </w:t>
      </w:r>
      <w:proofErr w:type="gramStart"/>
      <w:r>
        <w:rPr>
          <w:rFonts w:ascii="PT Astra Serif" w:hAnsi="PT Astra Serif"/>
          <w:bCs/>
          <w:sz w:val="24"/>
          <w:szCs w:val="24"/>
        </w:rPr>
        <w:t>В случае отказа от заключения Договора с победителем аукциона, либо с единственным участником аукциона, Комиссией в срок не позднее дня, следующего после дня установления указанных выше фактов и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FB6DA7" w:rsidRDefault="000E1C44">
      <w:pPr>
        <w:pStyle w:val="ConsPlusNormal0"/>
        <w:spacing w:line="264" w:lineRule="auto"/>
        <w:ind w:firstLine="540"/>
        <w:jc w:val="both"/>
      </w:pPr>
      <w:r>
        <w:rPr>
          <w:rFonts w:ascii="PT Astra Serif" w:hAnsi="PT Astra Serif"/>
          <w:bCs/>
          <w:sz w:val="24"/>
          <w:szCs w:val="24"/>
        </w:rPr>
        <w:t xml:space="preserve">83. </w:t>
      </w:r>
      <w:r>
        <w:rPr>
          <w:rFonts w:ascii="PT Astra Serif" w:hAnsi="PT Astra Serif"/>
          <w:sz w:val="24"/>
          <w:szCs w:val="24"/>
        </w:rPr>
        <w:t xml:space="preserve">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6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</w:t>
      </w:r>
      <w:r>
        <w:rPr>
          <w:rFonts w:ascii="PT Astra Serif" w:hAnsi="PT Astra Serif"/>
          <w:sz w:val="24"/>
          <w:szCs w:val="24"/>
        </w:rPr>
        <w:lastRenderedPageBreak/>
        <w:t xml:space="preserve">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</w:p>
    <w:p w:rsidR="00FB6DA7" w:rsidRDefault="000E1C4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 xml:space="preserve">84. </w:t>
      </w:r>
      <w:r>
        <w:rPr>
          <w:rFonts w:ascii="PT Astra Serif" w:hAnsi="PT Astra Serif"/>
          <w:sz w:val="24"/>
          <w:szCs w:val="24"/>
        </w:rPr>
        <w:t>В случае отказа Организатора аукциона от заключения Договора с победителем аукциона ввиду установления фактов, предусмотренных п. 83 аукционной документации, Договор подлежит заключению с участником аукциона, сделавшим предпоследнее предложение о наибольшей цене права заключения Договора.</w:t>
      </w: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0E1C44">
      <w:pPr>
        <w:tabs>
          <w:tab w:val="center" w:pos="567"/>
        </w:tabs>
        <w:spacing w:after="0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0E1C44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85. Действия участника аукциона (победителя, участника аукциона, сделавшего предпоследнее предложение о наибольшей цене права заключения Договора, участника аукциона, подавшего единственную заявку, отвечающую требованиям аукционной документации, единственного участника аукциона) по невозвращению подписанных экземпляров Договора в срок, установленный в извещении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отказ от заключения Договора. Действия участника аукциона по возвращению подписанных экземпляров Договора с протоколом разногласий в срок, установленный извещением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уклонение от заключения Договора.</w:t>
      </w:r>
    </w:p>
    <w:p w:rsidR="00FB6DA7" w:rsidRDefault="000E1C44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86. В случае уклонения победителя аукциона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сделавшим предпоследнее предложение о цене права заключения Договора.</w:t>
      </w:r>
      <w:bookmarkStart w:id="0" w:name="sub_15055"/>
      <w:bookmarkEnd w:id="0"/>
    </w:p>
    <w:p w:rsidR="00FB6DA7" w:rsidRDefault="000E1C44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87. В случае уклонения участника аукциона, сделавшего предпоследнее предложение о цене права заключения Договора,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FB6DA7" w:rsidRDefault="000E1C44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88. В случае уклонения участника аукциона, подавшего единственную Заявку, отвечающую требованиям аукционной документации, единственного участника от заключения Договора, Организатор аукциона вправе обратиться в суд с иском о понуждении таких участников аукциона заключить Договор, а также о возмещении убытков, причиненных уклонением от заключения Договора.</w:t>
      </w: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2F3ED2" w:rsidRDefault="002F3ED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2F3ED2" w:rsidRDefault="002F3ED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2F3ED2" w:rsidRDefault="002F3ED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2F3ED2" w:rsidRDefault="002F3ED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0E1C44">
      <w:pPr>
        <w:spacing w:after="0" w:line="240" w:lineRule="auto"/>
        <w:ind w:left="4536" w:firstLine="709"/>
        <w:jc w:val="right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lastRenderedPageBreak/>
        <w:t>Приложение 1</w:t>
      </w:r>
    </w:p>
    <w:p w:rsidR="00FB6DA7" w:rsidRDefault="000E1C44">
      <w:pPr>
        <w:spacing w:after="0" w:line="240" w:lineRule="auto"/>
        <w:ind w:left="4536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к аукционной документации</w:t>
      </w:r>
    </w:p>
    <w:p w:rsidR="00FB6DA7" w:rsidRDefault="00FB6DA7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B6DA7" w:rsidRDefault="000E1C44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 xml:space="preserve">Методика определения начальной (минимальной) цены права заключения </w:t>
      </w:r>
    </w:p>
    <w:p w:rsidR="00FB6DA7" w:rsidRDefault="000E1C44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 xml:space="preserve">Договора </w:t>
      </w:r>
      <w:r>
        <w:rPr>
          <w:rFonts w:ascii="PT Astra Serif" w:eastAsia="Calibri" w:hAnsi="PT Astra Serif" w:cs="Times New Roman"/>
          <w:b/>
          <w:sz w:val="24"/>
          <w:szCs w:val="24"/>
        </w:rPr>
        <w:t>на размещение нестационарного объекта уличной торговли</w:t>
      </w:r>
    </w:p>
    <w:p w:rsidR="00FB6DA7" w:rsidRDefault="00FB6DA7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B6DA7" w:rsidRDefault="000E1C44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Начальная (минимальная) цена права заключения Договора по результатам торгов, проводимых в виде аукциона в электронной форме, определяется по формуле: </w:t>
      </w:r>
    </w:p>
    <w:p w:rsidR="00FB6DA7" w:rsidRDefault="000E1C44">
      <w:pPr>
        <w:ind w:firstLine="709"/>
        <w:rPr>
          <w:rFonts w:ascii="PT Astra Serif" w:eastAsia="Calibri" w:hAnsi="PT Astra Serif" w:cs="Times New Roman"/>
          <w:sz w:val="24"/>
          <w:szCs w:val="24"/>
        </w:rPr>
      </w:pPr>
      <w:proofErr w:type="spellStart"/>
      <w:r>
        <w:rPr>
          <w:rFonts w:ascii="PT Astra Serif" w:eastAsia="Calibri" w:hAnsi="PT Astra Serif" w:cs="Times New Roman"/>
          <w:sz w:val="24"/>
          <w:szCs w:val="24"/>
        </w:rPr>
        <w:t>Ц</w:t>
      </w:r>
      <w:r>
        <w:rPr>
          <w:rFonts w:ascii="PT Astra Serif" w:eastAsia="Calibri" w:hAnsi="PT Astra Serif" w:cs="Times New Roman"/>
          <w:sz w:val="24"/>
          <w:szCs w:val="24"/>
          <w:vertAlign w:val="subscript"/>
        </w:rPr>
        <w:t>мин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=</w:t>
      </w:r>
      <w:proofErr w:type="gramStart"/>
      <w:r>
        <w:rPr>
          <w:rFonts w:ascii="PT Astra Serif" w:eastAsia="Calibri" w:hAnsi="PT Astra Serif" w:cs="Times New Roman"/>
          <w:sz w:val="24"/>
          <w:szCs w:val="24"/>
        </w:rPr>
        <w:t>Ст</w:t>
      </w:r>
      <w:proofErr w:type="spellEnd"/>
      <w:proofErr w:type="gramEnd"/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х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S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х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П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Кинф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>.</w:t>
      </w:r>
      <w:r>
        <w:rPr>
          <w:rFonts w:ascii="PT Astra Serif" w:eastAsia="Calibri" w:hAnsi="PT Astra Serif" w:cs="Times New Roman"/>
          <w:sz w:val="24"/>
          <w:szCs w:val="24"/>
        </w:rPr>
        <w:t>,  где:</w:t>
      </w:r>
    </w:p>
    <w:p w:rsidR="00FB6DA7" w:rsidRDefault="000E1C44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spellStart"/>
      <w:r>
        <w:rPr>
          <w:rFonts w:ascii="PT Astra Serif" w:eastAsia="Calibri" w:hAnsi="PT Astra Serif" w:cs="Times New Roman"/>
          <w:sz w:val="24"/>
          <w:szCs w:val="24"/>
        </w:rPr>
        <w:t>Ц</w:t>
      </w:r>
      <w:r>
        <w:rPr>
          <w:rFonts w:ascii="PT Astra Serif" w:eastAsia="Calibri" w:hAnsi="PT Astra Serif" w:cs="Times New Roman"/>
          <w:sz w:val="24"/>
          <w:szCs w:val="24"/>
          <w:vertAlign w:val="subscript"/>
        </w:rPr>
        <w:t>мин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- начальная (минимальная) Цена права заключения Договора по результатам торгов, проводимых в виде аукциона в электронной форме, рублей;</w:t>
      </w:r>
    </w:p>
    <w:p w:rsidR="00FB6DA7" w:rsidRDefault="000E1C44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spellStart"/>
      <w:proofErr w:type="gramStart"/>
      <w:r>
        <w:rPr>
          <w:rFonts w:ascii="PT Astra Serif" w:eastAsia="Calibri" w:hAnsi="PT Astra Serif" w:cs="Times New Roman"/>
          <w:sz w:val="24"/>
          <w:szCs w:val="24"/>
        </w:rPr>
        <w:t>Ст</w:t>
      </w:r>
      <w:proofErr w:type="spellEnd"/>
      <w:proofErr w:type="gramEnd"/>
      <w:r>
        <w:rPr>
          <w:rFonts w:ascii="PT Astra Serif" w:eastAsia="Calibri" w:hAnsi="PT Astra Serif" w:cs="Times New Roman"/>
          <w:sz w:val="24"/>
          <w:szCs w:val="24"/>
        </w:rPr>
        <w:t xml:space="preserve"> - </w:t>
      </w:r>
      <w:r>
        <w:rPr>
          <w:rFonts w:ascii="PT Astra Serif" w:eastAsia="Arial CYR" w:hAnsi="PT Astra Serif" w:cs="Arial CYR"/>
          <w:sz w:val="24"/>
          <w:szCs w:val="24"/>
        </w:rPr>
        <w:t xml:space="preserve">базовая ставка арендной платы за объекты недвижимости муниципальной казны, в которых осуществляется торговая деятельность, в зависимости от места расположения  на территории города, в 2021 году (за 1 </w:t>
      </w:r>
      <w:proofErr w:type="spellStart"/>
      <w:r>
        <w:rPr>
          <w:rFonts w:ascii="PT Astra Serif" w:eastAsia="Arial CYR" w:hAnsi="PT Astra Serif" w:cs="Arial CYR"/>
          <w:sz w:val="24"/>
          <w:szCs w:val="24"/>
        </w:rPr>
        <w:t>кв</w:t>
      </w:r>
      <w:proofErr w:type="spellEnd"/>
      <w:r>
        <w:rPr>
          <w:rFonts w:ascii="PT Astra Serif" w:eastAsia="Arial CYR" w:hAnsi="PT Astra Serif" w:cs="Arial CYR"/>
          <w:sz w:val="24"/>
          <w:szCs w:val="24"/>
        </w:rPr>
        <w:t xml:space="preserve"> м. в месяц)</w:t>
      </w:r>
      <w:r>
        <w:rPr>
          <w:rFonts w:ascii="PT Astra Serif" w:eastAsia="Calibri" w:hAnsi="PT Astra Serif" w:cs="Times New Roman"/>
          <w:sz w:val="24"/>
          <w:szCs w:val="24"/>
        </w:rPr>
        <w:t>, рублей;</w:t>
      </w:r>
    </w:p>
    <w:p w:rsidR="00FB6DA7" w:rsidRDefault="000E1C44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S - площадь торгового места для размещения нестационарного объекта уличной торговли;</w:t>
      </w:r>
    </w:p>
    <w:p w:rsidR="00FB6DA7" w:rsidRDefault="000E1C44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gramStart"/>
      <w:r>
        <w:rPr>
          <w:rFonts w:ascii="PT Astra Serif" w:eastAsia="Calibri" w:hAnsi="PT Astra Serif" w:cs="Times New Roman"/>
          <w:sz w:val="24"/>
          <w:szCs w:val="24"/>
        </w:rPr>
        <w:t>П</w:t>
      </w:r>
      <w:proofErr w:type="gramEnd"/>
      <w:r>
        <w:rPr>
          <w:rFonts w:ascii="PT Astra Serif" w:eastAsia="Calibri" w:hAnsi="PT Astra Serif" w:cs="Times New Roman"/>
          <w:sz w:val="24"/>
          <w:szCs w:val="24"/>
        </w:rPr>
        <w:t xml:space="preserve"> - период размещения нестационарного объекта уличной торговли,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Кургана»;</w:t>
      </w:r>
    </w:p>
    <w:p w:rsidR="00FB6DA7" w:rsidRDefault="000E1C44">
      <w:pPr>
        <w:spacing w:after="0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Кинф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. - коэффициент инфляции, предусмотренный федеральным законом о федеральном бюджете на очередной финансовый год и плановый период.</w:t>
      </w:r>
    </w:p>
    <w:p w:rsidR="00FB6DA7" w:rsidRDefault="00FB6DA7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FB6DA7" w:rsidRDefault="00FB6DA7">
      <w:pPr>
        <w:jc w:val="both"/>
        <w:outlineLvl w:val="2"/>
        <w:rPr>
          <w:rFonts w:ascii="PT Astra Serif" w:eastAsia="Calibri" w:hAnsi="PT Astra Serif" w:cs="Times New Roman"/>
          <w:sz w:val="28"/>
          <w:szCs w:val="28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0E1C44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:rsidR="00FB6DA7" w:rsidRDefault="000E1C44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к аукционной документации</w:t>
      </w:r>
    </w:p>
    <w:p w:rsidR="00FB6DA7" w:rsidRDefault="000E1C44">
      <w:pPr>
        <w:pStyle w:val="ConsPlusTitle"/>
        <w:jc w:val="center"/>
        <w:rPr>
          <w:rFonts w:ascii="PT Astra Serif" w:hAnsi="PT Astra Serif" w:cs="Times New Roman"/>
          <w:sz w:val="24"/>
          <w:szCs w:val="24"/>
          <w:highlight w:val="yellow"/>
        </w:rPr>
      </w:pPr>
      <w:r>
        <w:rPr>
          <w:rFonts w:ascii="PT Astra Serif" w:hAnsi="PT Astra Serif" w:cs="Times New Roman"/>
          <w:sz w:val="24"/>
          <w:szCs w:val="24"/>
        </w:rPr>
        <w:t xml:space="preserve">ПРОЕКТ ДОГОВОРА </w:t>
      </w:r>
    </w:p>
    <w:p w:rsidR="00FB6DA7" w:rsidRDefault="000E1C44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на размещение елочного базара </w:t>
      </w:r>
    </w:p>
    <w:p w:rsidR="00FB6DA7" w:rsidRDefault="00FB6DA7">
      <w:pPr>
        <w:pStyle w:val="ConsPlusNormal0"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pStyle w:val="ConsPlusNormal0"/>
        <w:jc w:val="center"/>
        <w:rPr>
          <w:rFonts w:ascii="PT Astra Serif" w:hAnsi="PT Astra Serif" w:cs="Times New Roman"/>
          <w:sz w:val="24"/>
          <w:szCs w:val="24"/>
        </w:rPr>
      </w:pPr>
    </w:p>
    <w:p w:rsidR="00FB6DA7" w:rsidRDefault="000E1C44">
      <w:pPr>
        <w:pStyle w:val="ConsPlusNonformat"/>
        <w:spacing w:beforeAutospacing="0" w:afterAutospacing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г. Курган                                                                                         «___» _____________ 20___ г.</w:t>
      </w:r>
    </w:p>
    <w:p w:rsidR="00FB6DA7" w:rsidRDefault="00FB6DA7">
      <w:pPr>
        <w:pStyle w:val="ConsPlusNormal0"/>
        <w:jc w:val="center"/>
        <w:rPr>
          <w:rFonts w:ascii="PT Astra Serif" w:hAnsi="PT Astra Serif" w:cs="Times New Roman"/>
          <w:sz w:val="24"/>
          <w:szCs w:val="24"/>
        </w:rPr>
      </w:pPr>
    </w:p>
    <w:p w:rsidR="00FB6DA7" w:rsidRDefault="000E1C44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Департамент экономического развития, предпринимательства и торговли Администрации города Кургана, именуемый в дальнейшем «Департамент», в лице директора Департамента ________________________, действующего на основании Положения о Департаменте, утвержденного решением Курганской городской Думы от «___» ________ 20___ г. №___, и ________, именуемый в дальнейшем «Субъект торговли», действующий на основании _________ от «___» _______ 20___ г., выданного _______</w:t>
      </w:r>
      <w:proofErr w:type="gramStart"/>
      <w:r>
        <w:rPr>
          <w:rFonts w:ascii="PT Astra Serif" w:hAnsi="PT Astra Serif" w:cs="Times New Roman"/>
          <w:sz w:val="24"/>
          <w:szCs w:val="24"/>
        </w:rPr>
        <w:t> ,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далее именуемые «Стороны», заключили настоящий договор на размещение елочного базара (далее -Договор) о нижеследующем:</w:t>
      </w:r>
    </w:p>
    <w:p w:rsidR="00FB6DA7" w:rsidRDefault="00FB6D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FB6DA7" w:rsidRDefault="000E1C44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Глава 1. Предмет и срок действия Договора</w:t>
      </w:r>
    </w:p>
    <w:p w:rsidR="00FB6DA7" w:rsidRDefault="00FB6DA7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FB6DA7" w:rsidRDefault="000E1C44">
      <w:pPr>
        <w:pStyle w:val="ConsPlusNonformat"/>
        <w:spacing w:beforeAutospacing="0" w:afterAutospacing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 xml:space="preserve">1. В соответствии </w:t>
      </w:r>
      <w:r>
        <w:rPr>
          <w:rFonts w:ascii="PT Astra Serif" w:hAnsi="PT Astra Serif"/>
          <w:sz w:val="24"/>
          <w:szCs w:val="24"/>
        </w:rPr>
        <w:t>со схемой размещения нестационарных торговых объектов на территории города Кургана, утвержденной постановлением Администрации города Кургана от 13.08.2020 г. № 4697</w:t>
      </w:r>
      <w:r>
        <w:rPr>
          <w:rFonts w:ascii="PT Astra Serif" w:hAnsi="PT Astra Serif" w:cs="Times New Roman"/>
          <w:sz w:val="24"/>
          <w:szCs w:val="24"/>
        </w:rPr>
        <w:t xml:space="preserve"> на основании протокола № ____ от «____»_______ 20___ г. электронного аукциона № _____, Департамент предоставляет Субъекту торговли право на размещение елочного базара, по адресу: ___________</w:t>
      </w:r>
      <w:proofErr w:type="gramStart"/>
      <w:r>
        <w:rPr>
          <w:rFonts w:ascii="PT Astra Serif" w:hAnsi="PT Astra Serif" w:cs="Times New Roman"/>
          <w:sz w:val="24"/>
          <w:szCs w:val="24"/>
        </w:rPr>
        <w:t xml:space="preserve"> ,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общей площадью _____ кв. м. согласно ситуационному плану (приложение 1 к Договору).</w:t>
      </w:r>
    </w:p>
    <w:p w:rsidR="00FB6DA7" w:rsidRDefault="000E1C44">
      <w:pPr>
        <w:pStyle w:val="ConsPlusNonformat"/>
        <w:spacing w:beforeAutospacing="0" w:afterAutospacing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>2. Срок действия настоящего Договора: с «15» дек</w:t>
      </w:r>
      <w:r w:rsidR="00EA314A">
        <w:rPr>
          <w:rFonts w:ascii="PT Astra Serif" w:hAnsi="PT Astra Serif" w:cs="Times New Roman"/>
          <w:sz w:val="24"/>
          <w:szCs w:val="24"/>
        </w:rPr>
        <w:t xml:space="preserve">абря 2023 г. по «31» декабря 2023 </w:t>
      </w:r>
      <w:r>
        <w:rPr>
          <w:rFonts w:ascii="PT Astra Serif" w:hAnsi="PT Astra Serif" w:cs="Times New Roman"/>
          <w:sz w:val="24"/>
          <w:szCs w:val="24"/>
        </w:rPr>
        <w:t>г.</w:t>
      </w:r>
    </w:p>
    <w:p w:rsidR="00FB6DA7" w:rsidRDefault="00FB6DA7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FB6DA7" w:rsidRDefault="000E1C44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Глава 2. Платежи по Договору</w:t>
      </w:r>
    </w:p>
    <w:p w:rsidR="00FB6DA7" w:rsidRDefault="00FB6DA7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3. Размер платы по Договору устанавливается равным цене права заключения Договора, определенной протоколом № ____ от «____»_______ 20___ г. электронного аукциона № и составляет: __________________ рублей.</w:t>
      </w:r>
    </w:p>
    <w:p w:rsidR="00FB6DA7" w:rsidRDefault="000E1C44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Задаток в размере 25000 (Двадцать пять тысяч) рублей, перечисленный Субъектом торговли для участия в аукционе, засчитывается в счет </w:t>
      </w:r>
      <w:proofErr w:type="gramStart"/>
      <w:r>
        <w:rPr>
          <w:rFonts w:ascii="PT Astra Serif" w:hAnsi="PT Astra Serif"/>
          <w:sz w:val="24"/>
          <w:szCs w:val="24"/>
        </w:rPr>
        <w:t>оплаты цены права заключения Договора</w:t>
      </w:r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5. Разница между суммой задатка, внесенного Субъектом торговли для участия в аукционе, и ценой права заключения Договора в размере</w:t>
      </w:r>
      <w:proofErr w:type="gramStart"/>
      <w:r>
        <w:rPr>
          <w:rFonts w:ascii="PT Astra Serif" w:hAnsi="PT Astra Serif" w:cs="Times New Roman"/>
          <w:sz w:val="24"/>
          <w:szCs w:val="24"/>
        </w:rPr>
        <w:t xml:space="preserve"> ________(_____________) </w:t>
      </w:r>
      <w:proofErr w:type="gramEnd"/>
      <w:r>
        <w:rPr>
          <w:rFonts w:ascii="PT Astra Serif" w:hAnsi="PT Astra Serif" w:cs="Times New Roman"/>
          <w:sz w:val="24"/>
          <w:szCs w:val="24"/>
        </w:rPr>
        <w:t>рублей возвращается Департаментом в течение семи рабочих дней после подписания Договора на счет Субъекта торговли, указанный в заявке на участие в электронном аукционе.</w:t>
      </w:r>
    </w:p>
    <w:p w:rsidR="00FB6DA7" w:rsidRDefault="000E1C44">
      <w:pPr>
        <w:widowControl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Оплата цены права заключения Договора производится Субъектом торговли в течение десяти рабочих дней после подписания Договора по следующим реквизитам: УФК по Курганской области (Департамент экономического развития, предпринимательства и торговли Администрации города Кургана) ИНН 4501161542, КПП 450101001, </w:t>
      </w:r>
      <w:proofErr w:type="spellStart"/>
      <w:proofErr w:type="gramStart"/>
      <w:r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/с 03100643000000014300 ОТДЕЛЕНИЕ КУРГАН БАНКА РОССИИ// УФК по Курганской области г. Курган, БИК 013735150, ОКТМО 37701000, КБК 96211705040040000180.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7. В случае досрочного расторжения Договора по инициативе Субъекта торговли, а также досрочного расторжения по инициативе Департамента в случаях, предусмотренных подпунктом 3 пункта 8 главы 3 Договора, денежные средства, внесенные в качестве оплаты цены права заключения Договора, возврату не подлежат.</w:t>
      </w:r>
    </w:p>
    <w:p w:rsidR="00FB6DA7" w:rsidRDefault="00FB6DA7">
      <w:pPr>
        <w:pStyle w:val="ConsPlusTitle"/>
        <w:ind w:firstLine="70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FB6DA7" w:rsidRDefault="000E1C44">
      <w:pPr>
        <w:pStyle w:val="ConsPlusNormal0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Глава 3. Права и обязанности Департамента</w:t>
      </w:r>
    </w:p>
    <w:p w:rsidR="00FB6DA7" w:rsidRDefault="00FB6DA7">
      <w:pPr>
        <w:pStyle w:val="ConsPlusNormal0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8. Департамент имеет право: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1) на беспрепятственный доступ к месту размещения елочного базара с целью проверки </w:t>
      </w:r>
      <w:r>
        <w:rPr>
          <w:rFonts w:ascii="PT Astra Serif" w:hAnsi="PT Astra Serif" w:cs="Times New Roman"/>
          <w:sz w:val="24"/>
          <w:szCs w:val="24"/>
        </w:rPr>
        <w:lastRenderedPageBreak/>
        <w:t>его использования в соответствии с условиями Договора;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2) требовать от Субъекта </w:t>
      </w:r>
      <w:proofErr w:type="gramStart"/>
      <w:r>
        <w:rPr>
          <w:rFonts w:ascii="PT Astra Serif" w:hAnsi="PT Astra Serif" w:cs="Times New Roman"/>
          <w:sz w:val="24"/>
          <w:szCs w:val="24"/>
        </w:rPr>
        <w:t>торговли устранения выявленных нарушений условий Договора</w:t>
      </w:r>
      <w:proofErr w:type="gramEnd"/>
      <w:r>
        <w:rPr>
          <w:rFonts w:ascii="PT Astra Serif" w:hAnsi="PT Astra Serif" w:cs="Times New Roman"/>
          <w:sz w:val="24"/>
          <w:szCs w:val="24"/>
        </w:rPr>
        <w:t>;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3) досрочно в одностороннем порядке расторгнуть Договор в случаях: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использования места размещения елочного базара не по целевому назначению;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установления </w:t>
      </w:r>
      <w:proofErr w:type="gramStart"/>
      <w:r>
        <w:rPr>
          <w:rFonts w:ascii="PT Astra Serif" w:hAnsi="PT Astra Serif" w:cs="Times New Roman"/>
          <w:sz w:val="24"/>
          <w:szCs w:val="24"/>
        </w:rPr>
        <w:t>факта передачи места размещения елочного базара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третьему лицу;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установления нарушений условий Договора.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  <w:r>
        <w:rPr>
          <w:rFonts w:ascii="PT Astra Serif" w:hAnsi="PT Astra Serif" w:cs="Times New Roman"/>
          <w:sz w:val="24"/>
          <w:szCs w:val="24"/>
        </w:rPr>
        <w:t>9. Департамент обязан: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1) в случае досрочного расторжения Договора направить Субъекту торговли письменное предупреждение за 2 дня до момента расторжения.</w:t>
      </w:r>
    </w:p>
    <w:p w:rsidR="00FB6DA7" w:rsidRDefault="00FB6DA7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FB6DA7" w:rsidRDefault="000E1C44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Глава 4. Права и обязанности Субъекта торговли</w:t>
      </w:r>
    </w:p>
    <w:p w:rsidR="00FB6DA7" w:rsidRDefault="00FB6DA7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10. Субъект торговли имеет право: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1) приступить к работе после сдачи места размещения елочного базара на соответствие внешнего вида требованиям, установленным аукционной документацией, по акту Департаменту;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2) расторгнуть Договор досрочно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в случае </w:t>
      </w:r>
      <w:r>
        <w:rPr>
          <w:rFonts w:ascii="PT Astra Serif" w:hAnsi="PT Astra Serif"/>
          <w:sz w:val="24"/>
          <w:szCs w:val="24"/>
        </w:rPr>
        <w:t>снятия с регистрации в Налоговом органе в качестве Субъекта торговли.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11. Субъект торговли обязан: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1) оборудовать место размещения елочного базара вывеской с указанием собственных реквизитов и режима работы;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2) обеспечить в соответствии со специализацией функционирование места размещения елочного базара в течение всего срока действия Договора;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3) </w:t>
      </w:r>
      <w:r>
        <w:rPr>
          <w:rFonts w:ascii="PT Astra Serif" w:eastAsia="Times New Roman" w:hAnsi="PT Astra Serif"/>
          <w:sz w:val="24"/>
          <w:szCs w:val="24"/>
        </w:rPr>
        <w:t>не допускать передачу или уступку прав по Договору третьим лицам, в том числе по договорам комиссии, агентирования, поручения и иным гражданско-правовым договорам;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4) в случае изменения юридического адреса или иных реквизитов в течение 2 дней направить Департаменту письменное уведомление об этом;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5) при осуществлении торговой деятельности соблюдать требования законодательства о защите прав потребителей, законодательства в области обеспечения санитарно-эпидемиологического благополучия населения, требования нормативно-правовых актов о безопасности дорожного движения, пожарной безопасности, трудового законодательства; 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6) обеспечить ежедневную уборку места размещения елочного базара и прилегающей к нему территории, вывоз мусора;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7) </w:t>
      </w:r>
      <w:r>
        <w:rPr>
          <w:rFonts w:ascii="PT Astra Serif" w:hAnsi="PT Astra Serif"/>
          <w:sz w:val="24"/>
          <w:szCs w:val="24"/>
        </w:rPr>
        <w:t xml:space="preserve">при организации торговли обеспечить сохранность насаждений (деревьев, кустарников) на прилегающей к месту </w:t>
      </w:r>
      <w:r>
        <w:rPr>
          <w:rFonts w:ascii="PT Astra Serif" w:hAnsi="PT Astra Serif" w:cs="Times New Roman"/>
          <w:sz w:val="24"/>
          <w:szCs w:val="24"/>
        </w:rPr>
        <w:t xml:space="preserve">размещения елочного базара </w:t>
      </w:r>
      <w:r>
        <w:rPr>
          <w:rFonts w:ascii="PT Astra Serif" w:hAnsi="PT Astra Serif"/>
          <w:sz w:val="24"/>
          <w:szCs w:val="24"/>
        </w:rPr>
        <w:t>территории;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8) по окончании срока действия Договора в течение 1 дня осуществить вывоз торгового оборудования с последующим восстановлением благоустройства территории.</w:t>
      </w:r>
    </w:p>
    <w:p w:rsidR="00FB6DA7" w:rsidRDefault="00FB6DA7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FB6DA7" w:rsidRDefault="000E1C44">
      <w:pPr>
        <w:pStyle w:val="ConsPlusNormal0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Глава 5. Изменение, прекращение и расторжение Договора</w:t>
      </w:r>
    </w:p>
    <w:p w:rsidR="00FB6DA7" w:rsidRDefault="00FB6DA7">
      <w:pPr>
        <w:pStyle w:val="ConsPlusNormal0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12. Все изменения и (или) дополнения к Договору оформляются сторонами в письменной форме и являются неотъемлемой частью Договора.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13. Окончание срока действия Договора влечет прекращение обязатель</w:t>
      </w:r>
      <w:proofErr w:type="gramStart"/>
      <w:r>
        <w:rPr>
          <w:rFonts w:ascii="PT Astra Serif" w:hAnsi="PT Astra Serif" w:cs="Times New Roman"/>
          <w:sz w:val="24"/>
          <w:szCs w:val="24"/>
        </w:rPr>
        <w:t>ств ст</w:t>
      </w:r>
      <w:proofErr w:type="gramEnd"/>
      <w:r>
        <w:rPr>
          <w:rFonts w:ascii="PT Astra Serif" w:hAnsi="PT Astra Serif" w:cs="Times New Roman"/>
          <w:sz w:val="24"/>
          <w:szCs w:val="24"/>
        </w:rPr>
        <w:t>орон по Договору, за исключением исполнения обязательств, предусмотренных подпунктом 8 пункта 11 главы 4.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  <w:highlight w:val="white"/>
        </w:rPr>
      </w:pPr>
      <w:r>
        <w:rPr>
          <w:rFonts w:ascii="PT Astra Serif" w:hAnsi="PT Astra Serif" w:cs="Times New Roman"/>
          <w:sz w:val="24"/>
          <w:szCs w:val="24"/>
        </w:rPr>
        <w:t xml:space="preserve">14. Договор считается </w:t>
      </w:r>
      <w:r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расторгнутым в случае одностороннего отказа одной из Сторон от исполнения Договора. 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15. В случаях досрочного расторжения Договора в одностороннем порядке, предусмотренных подпунктом 3 пункта 8 главы 3, Договор считается расторгнутым с момента направления уведомления об отказе от исполнения Договора.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случаях досрочного расторжения Договора в одностороннем порядке, предусмотренном подпунктом 2 пункта 10 главы 4, Договор считается расторгнутым с момента получения Департаментом уведомления об отказе от исполнения Договора.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16. По окончании срока действия Договора, при досрочном расторжении Договора </w:t>
      </w:r>
      <w:r>
        <w:rPr>
          <w:rFonts w:ascii="PT Astra Serif" w:hAnsi="PT Astra Serif" w:cs="Times New Roman"/>
          <w:sz w:val="24"/>
          <w:szCs w:val="24"/>
        </w:rPr>
        <w:lastRenderedPageBreak/>
        <w:t>Субъект торговли обязан обеспечить надлежащее состояние места размещения елочного базара.</w:t>
      </w:r>
    </w:p>
    <w:p w:rsidR="00FB6DA7" w:rsidRDefault="00FB6DA7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FB6DA7" w:rsidRDefault="000E1C44">
      <w:pPr>
        <w:widowControl w:val="0"/>
        <w:spacing w:after="0" w:line="306" w:lineRule="exact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Глава 6. Ответственность Сторон</w:t>
      </w:r>
    </w:p>
    <w:p w:rsidR="00FB6DA7" w:rsidRDefault="00FB6DA7">
      <w:pPr>
        <w:widowControl w:val="0"/>
        <w:spacing w:after="0" w:line="306" w:lineRule="exact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B6DA7" w:rsidRDefault="000E1C44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17.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B6DA7" w:rsidRDefault="000E1C44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18. За нарушение </w:t>
      </w:r>
      <w:proofErr w:type="gramStart"/>
      <w:r>
        <w:rPr>
          <w:rFonts w:ascii="PT Astra Serif" w:hAnsi="PT Astra Serif"/>
          <w:sz w:val="24"/>
          <w:szCs w:val="24"/>
        </w:rPr>
        <w:t>сроков внесения цены права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Договора, Субъект торговли выплачивает Департаменту пени из расчета 0,3% от размера невнесенной цены права заключения Договора за каждый календарный день просрочки.</w:t>
      </w:r>
    </w:p>
    <w:p w:rsidR="00FB6DA7" w:rsidRDefault="000E1C44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 В случае неисполнения Субъектом торговли требований подпункта 8 пункта 11 главы 4 Субъект торговли обязан уплатить Департаменту штраф в размере 50% от цены права заключения Договора.</w:t>
      </w:r>
    </w:p>
    <w:p w:rsidR="00FB6DA7" w:rsidRDefault="000E1C44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20. Стороны освобождаются </w:t>
      </w:r>
      <w:proofErr w:type="gramStart"/>
      <w:r>
        <w:rPr>
          <w:rFonts w:ascii="PT Astra Serif" w:hAnsi="PT Astra Serif"/>
          <w:sz w:val="24"/>
          <w:szCs w:val="24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>
        <w:rPr>
          <w:rFonts w:ascii="PT Astra Serif" w:hAnsi="PT Astra Serif"/>
          <w:sz w:val="24"/>
          <w:szCs w:val="24"/>
        </w:rPr>
        <w:t xml:space="preserve"> Российской Федерации.</w:t>
      </w:r>
    </w:p>
    <w:p w:rsidR="00FB6DA7" w:rsidRDefault="00FB6DA7">
      <w:pPr>
        <w:widowControl w:val="0"/>
        <w:spacing w:after="0" w:line="306" w:lineRule="exact"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FB6DA7" w:rsidRDefault="000E1C44">
      <w:pPr>
        <w:pStyle w:val="ConsPlusNormal0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Глава 7. Заключительные положения</w:t>
      </w:r>
    </w:p>
    <w:p w:rsidR="00FB6DA7" w:rsidRDefault="00FB6DA7">
      <w:pPr>
        <w:pStyle w:val="ConsPlusNormal0"/>
        <w:ind w:firstLine="709"/>
        <w:jc w:val="both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21. Договор вступает в силу с момента подписания его сторонами.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22. Договор составлен в 2-х экземплярах (один - для Департамента, один - для Субъекта торговли), каждый из которых имеет одинаковую юридическую силу.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23. Вопросы, неурегулированные настоящим Договором, разрешаются в соответствии с действующим законодательством Российской Федерации.</w:t>
      </w:r>
    </w:p>
    <w:p w:rsidR="00FB6DA7" w:rsidRDefault="00FB6D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637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8"/>
        <w:gridCol w:w="4819"/>
      </w:tblGrid>
      <w:tr w:rsidR="00FB6DA7">
        <w:tc>
          <w:tcPr>
            <w:tcW w:w="4818" w:type="dxa"/>
            <w:shd w:val="clear" w:color="auto" w:fill="auto"/>
          </w:tcPr>
          <w:p w:rsidR="00FB6DA7" w:rsidRDefault="00FB6DA7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6DA7" w:rsidRDefault="000E1C44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ДЕПАРТАМЕНТ:</w:t>
            </w:r>
          </w:p>
        </w:tc>
        <w:tc>
          <w:tcPr>
            <w:tcW w:w="4818" w:type="dxa"/>
            <w:shd w:val="clear" w:color="auto" w:fill="auto"/>
          </w:tcPr>
          <w:p w:rsidR="00FB6DA7" w:rsidRDefault="00FB6DA7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6DA7" w:rsidRDefault="000E1C44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СУБЪЕКТ ТОРГОВЛИ:</w:t>
            </w:r>
          </w:p>
        </w:tc>
      </w:tr>
      <w:tr w:rsidR="00FB6DA7">
        <w:tc>
          <w:tcPr>
            <w:tcW w:w="4818" w:type="dxa"/>
            <w:shd w:val="clear" w:color="auto" w:fill="auto"/>
          </w:tcPr>
          <w:p w:rsidR="00FB6DA7" w:rsidRDefault="000E1C44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FB6DA7" w:rsidRDefault="000E1C44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(юридический адрес, расчетный счет)</w:t>
            </w:r>
          </w:p>
          <w:p w:rsidR="00FB6DA7" w:rsidRDefault="00FB6DA7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6DA7" w:rsidRDefault="000E1C44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FB6DA7" w:rsidRDefault="000E1C44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(ИНН)</w:t>
            </w:r>
          </w:p>
          <w:p w:rsidR="00FB6DA7" w:rsidRDefault="000E1C44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FB6DA7" w:rsidRDefault="000E1C44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(телефон)</w:t>
            </w:r>
          </w:p>
        </w:tc>
        <w:tc>
          <w:tcPr>
            <w:tcW w:w="4818" w:type="dxa"/>
            <w:shd w:val="clear" w:color="auto" w:fill="auto"/>
          </w:tcPr>
          <w:p w:rsidR="00FB6DA7" w:rsidRDefault="000E1C44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FB6DA7" w:rsidRDefault="000E1C44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(юридический адрес или сведения </w:t>
            </w:r>
            <w:proofErr w:type="gramEnd"/>
          </w:p>
          <w:p w:rsidR="00FB6DA7" w:rsidRDefault="000E1C44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 регистрации по месту жительства)</w:t>
            </w:r>
          </w:p>
          <w:p w:rsidR="00FB6DA7" w:rsidRDefault="000E1C44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FB6DA7" w:rsidRDefault="000E1C44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(ИНН)</w:t>
            </w:r>
          </w:p>
          <w:p w:rsidR="00FB6DA7" w:rsidRDefault="000E1C44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FB6DA7" w:rsidRDefault="000E1C44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(телефон)</w:t>
            </w:r>
          </w:p>
        </w:tc>
      </w:tr>
      <w:tr w:rsidR="00FB6DA7">
        <w:tc>
          <w:tcPr>
            <w:tcW w:w="4818" w:type="dxa"/>
            <w:shd w:val="clear" w:color="auto" w:fill="auto"/>
          </w:tcPr>
          <w:p w:rsidR="00FB6DA7" w:rsidRDefault="000E1C44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Директор Департамента</w:t>
            </w:r>
          </w:p>
          <w:p w:rsidR="00FB6DA7" w:rsidRDefault="000E1C44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экономического развития, предпринимательства и торговли</w:t>
            </w:r>
          </w:p>
          <w:p w:rsidR="00FB6DA7" w:rsidRDefault="000E1C44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Администрации города Кургана</w:t>
            </w:r>
          </w:p>
          <w:p w:rsidR="00FB6DA7" w:rsidRDefault="00FB6DA7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6DA7" w:rsidRDefault="000E1C44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_______________________ __________</w:t>
            </w:r>
          </w:p>
          <w:p w:rsidR="00FB6DA7" w:rsidRDefault="000E1C44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(Ф.И.О. руководителя, подпись, печать)</w:t>
            </w:r>
          </w:p>
        </w:tc>
        <w:tc>
          <w:tcPr>
            <w:tcW w:w="4818" w:type="dxa"/>
            <w:shd w:val="clear" w:color="auto" w:fill="auto"/>
          </w:tcPr>
          <w:p w:rsidR="00FB6DA7" w:rsidRDefault="00FB6DA7">
            <w:pPr>
              <w:pStyle w:val="ConsPlusNormal0"/>
              <w:ind w:firstLine="2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6DA7" w:rsidRDefault="00FB6DA7">
            <w:pPr>
              <w:pStyle w:val="ConsPlusNormal0"/>
              <w:ind w:firstLine="2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6DA7" w:rsidRDefault="00FB6DA7">
            <w:pPr>
              <w:pStyle w:val="ConsPlusNormal0"/>
              <w:ind w:firstLine="2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6DA7" w:rsidRDefault="00FB6DA7">
            <w:pPr>
              <w:pStyle w:val="ConsPlusNormal0"/>
              <w:ind w:firstLine="2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6DA7" w:rsidRDefault="00FB6DA7">
            <w:pPr>
              <w:pStyle w:val="ConsPlusNormal0"/>
              <w:ind w:firstLine="2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6DA7" w:rsidRDefault="000E1C44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FB6DA7" w:rsidRDefault="000E1C44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(Ф.И.О., наименование </w:t>
            </w:r>
            <w:proofErr w:type="spellStart"/>
            <w:r>
              <w:rPr>
                <w:rFonts w:ascii="PT Astra Serif" w:hAnsi="PT Astra Serif" w:cs="Times New Roman"/>
              </w:rPr>
              <w:t>юрлица</w:t>
            </w:r>
            <w:proofErr w:type="spellEnd"/>
            <w:r>
              <w:rPr>
                <w:rFonts w:ascii="PT Astra Serif" w:hAnsi="PT Astra Serif" w:cs="Times New Roman"/>
              </w:rPr>
              <w:t>, подпись, печать)</w:t>
            </w:r>
          </w:p>
        </w:tc>
      </w:tr>
    </w:tbl>
    <w:p w:rsidR="00FB6DA7" w:rsidRDefault="00FB6DA7">
      <w:pPr>
        <w:jc w:val="center"/>
        <w:rPr>
          <w:rFonts w:ascii="PT Astra Serif" w:hAnsi="PT Astra Serif"/>
          <w:sz w:val="24"/>
          <w:szCs w:val="24"/>
        </w:rPr>
      </w:pPr>
    </w:p>
    <w:p w:rsidR="00FB6DA7" w:rsidRDefault="00FB6DA7"/>
    <w:p w:rsidR="00FB6DA7" w:rsidRDefault="00FB6DA7">
      <w:pPr>
        <w:spacing w:after="0"/>
        <w:rPr>
          <w:rFonts w:ascii="PT Astra Serif" w:hAnsi="PT Astra Serif"/>
          <w:sz w:val="24"/>
          <w:szCs w:val="24"/>
        </w:rPr>
        <w:sectPr w:rsidR="00FB6DA7">
          <w:pgSz w:w="11906" w:h="16838"/>
          <w:pgMar w:top="709" w:right="851" w:bottom="568" w:left="1134" w:header="0" w:footer="0" w:gutter="0"/>
          <w:cols w:space="720"/>
          <w:formProt w:val="0"/>
          <w:docGrid w:linePitch="100" w:charSpace="8192"/>
        </w:sectPr>
      </w:pPr>
    </w:p>
    <w:p w:rsidR="00FB6DA7" w:rsidRDefault="000E1C44">
      <w:pPr>
        <w:spacing w:after="0" w:line="240" w:lineRule="auto"/>
        <w:ind w:left="10770" w:firstLine="558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 1</w:t>
      </w:r>
    </w:p>
    <w:p w:rsidR="00FB6DA7" w:rsidRDefault="000E1C44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  <w:t>к Договору №_________</w:t>
      </w:r>
    </w:p>
    <w:p w:rsidR="00FB6DA7" w:rsidRDefault="000E1C44">
      <w:pPr>
        <w:spacing w:after="0"/>
        <w:ind w:left="10770" w:firstLine="558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 «___»_______20____г.</w:t>
      </w:r>
    </w:p>
    <w:p w:rsidR="00FB6DA7" w:rsidRDefault="00FB6DA7">
      <w:pPr>
        <w:spacing w:after="0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6DA7" w:rsidRDefault="000E1C44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Ситуационный план размещения елочного базара </w:t>
      </w:r>
    </w:p>
    <w:p w:rsidR="00FB6DA7" w:rsidRDefault="000E1C44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  <w:sectPr w:rsidR="00FB6DA7">
          <w:pgSz w:w="16838" w:h="11906" w:orient="landscape"/>
          <w:pgMar w:top="851" w:right="1134" w:bottom="709" w:left="992" w:header="0" w:footer="0" w:gutter="0"/>
          <w:cols w:space="720"/>
          <w:formProt w:val="0"/>
          <w:docGrid w:linePitch="100" w:charSpace="8192"/>
        </w:sectPr>
      </w:pPr>
      <w:r>
        <w:rPr>
          <w:noProof/>
          <w:lang w:eastAsia="ru-RU"/>
        </w:rPr>
        <w:drawing>
          <wp:inline distT="0" distB="0" distL="19050" distR="635">
            <wp:extent cx="6152515" cy="493204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36204" t="24852" r="5695" b="13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93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7860" w:rsidRPr="00447860">
        <w:pict>
          <v:oval id="shape_0" o:spid="_x0000_s1027" style="position:absolute;left:0;text-align:left;margin-left:358pt;margin-top:151.9pt;width:27pt;height:26.9pt;z-index:251657216;mso-position-horizontal-relative:text;mso-position-vertical-relative:text" fillcolor="#5b9bd5" strokecolor="#f2f2f2" strokeweight="1.06mm">
            <v:fill color2="#a4642a" o:detectmouseclick="t"/>
          </v:oval>
        </w:pict>
      </w:r>
      <w:r w:rsidR="00447860" w:rsidRPr="00447860">
        <w:pict>
          <v:oval id="_x0000_s1026" style="position:absolute;left:0;text-align:left;margin-left:372.9pt;margin-top:230.3pt;width:16.2pt;height:14.85pt;z-index:251658240;mso-position-horizontal-relative:text;mso-position-vertical-relative:text">
            <v:fill color2="black" o:detectmouseclick="t"/>
          </v:oval>
        </w:pict>
      </w:r>
    </w:p>
    <w:p w:rsidR="00FB6DA7" w:rsidRDefault="000E1C44">
      <w:pPr>
        <w:spacing w:after="0" w:line="240" w:lineRule="auto"/>
        <w:ind w:firstLine="5670"/>
        <w:jc w:val="right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</w:t>
      </w:r>
      <w:r w:rsidR="00ED01FE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3</w:t>
      </w:r>
    </w:p>
    <w:p w:rsidR="00FB6DA7" w:rsidRDefault="00ED01FE">
      <w:pPr>
        <w:spacing w:after="0" w:line="240" w:lineRule="auto"/>
        <w:ind w:left="5670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</w:t>
      </w:r>
      <w:r w:rsidR="000E1C44"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FB6DA7" w:rsidRDefault="00FB6DA7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6DA7" w:rsidRDefault="00FB6DA7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6DA7" w:rsidRDefault="00FB6DA7"/>
    <w:tbl>
      <w:tblPr>
        <w:tblW w:w="10314" w:type="dxa"/>
        <w:tblLook w:val="0000"/>
      </w:tblPr>
      <w:tblGrid>
        <w:gridCol w:w="5778"/>
        <w:gridCol w:w="4536"/>
      </w:tblGrid>
      <w:tr w:rsidR="00FB6DA7">
        <w:tc>
          <w:tcPr>
            <w:tcW w:w="5777" w:type="dxa"/>
            <w:shd w:val="clear" w:color="auto" w:fill="auto"/>
          </w:tcPr>
          <w:p w:rsidR="00FB6DA7" w:rsidRDefault="000E1C44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Штамп предприятия </w:t>
            </w:r>
          </w:p>
          <w:p w:rsidR="00FB6DA7" w:rsidRDefault="000E1C44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FB6DA7" w:rsidRDefault="000E1C44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комиссию по проведению электронных торгов</w:t>
            </w:r>
          </w:p>
          <w:p w:rsidR="00FB6DA7" w:rsidRDefault="00FB6DA7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FB6DA7" w:rsidRDefault="000E1C44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FB6DA7" w:rsidRDefault="000E1C44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</w:p>
    <w:p w:rsidR="00FB6DA7" w:rsidRDefault="000E1C44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iCs/>
          <w:sz w:val="28"/>
          <w:szCs w:val="28"/>
        </w:rPr>
        <w:t xml:space="preserve">на право заключения </w:t>
      </w:r>
      <w:proofErr w:type="gramStart"/>
      <w:r>
        <w:rPr>
          <w:rFonts w:ascii="PT Astra Serif" w:hAnsi="PT Astra Serif"/>
          <w:b/>
          <w:iCs/>
          <w:sz w:val="28"/>
          <w:szCs w:val="28"/>
        </w:rPr>
        <w:t>договора</w:t>
      </w:r>
      <w:proofErr w:type="gramEnd"/>
      <w:r>
        <w:rPr>
          <w:rFonts w:ascii="PT Astra Serif" w:hAnsi="PT Astra Serif"/>
          <w:b/>
          <w:iCs/>
          <w:sz w:val="28"/>
          <w:szCs w:val="28"/>
        </w:rPr>
        <w:t xml:space="preserve"> на </w:t>
      </w:r>
      <w:r>
        <w:rPr>
          <w:rFonts w:ascii="PT Astra Serif" w:hAnsi="PT Astra Serif"/>
          <w:b/>
          <w:sz w:val="28"/>
          <w:szCs w:val="28"/>
        </w:rPr>
        <w:t xml:space="preserve">размещение елочного базара </w:t>
      </w:r>
    </w:p>
    <w:p w:rsidR="00FB6DA7" w:rsidRDefault="000E1C44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(ЛОТ №______)</w:t>
      </w:r>
    </w:p>
    <w:p w:rsidR="00FB6DA7" w:rsidRDefault="00FB6DA7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FB6DA7" w:rsidRDefault="000E1C4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Заявитель</w:t>
      </w:r>
    </w:p>
    <w:p w:rsidR="00FB6DA7" w:rsidRDefault="000E1C44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FB6DA7" w:rsidRDefault="000E1C44">
      <w:pPr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FB6DA7" w:rsidRDefault="000E1C44">
      <w:pPr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FB6DA7" w:rsidRDefault="00FB6DA7">
      <w:pPr>
        <w:rPr>
          <w:rFonts w:ascii="PT Astra Serif" w:hAnsi="PT Astra Serif"/>
          <w:bCs/>
          <w:sz w:val="24"/>
          <w:szCs w:val="24"/>
        </w:rPr>
      </w:pPr>
    </w:p>
    <w:p w:rsidR="00FB6DA7" w:rsidRDefault="000E1C44">
      <w:pPr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FB6DA7" w:rsidRDefault="00FB6DA7">
      <w:pPr>
        <w:rPr>
          <w:rFonts w:ascii="PT Astra Serif" w:hAnsi="PT Astra Serif"/>
          <w:bCs/>
          <w:sz w:val="24"/>
          <w:szCs w:val="24"/>
        </w:rPr>
      </w:pPr>
    </w:p>
    <w:p w:rsidR="00FB6DA7" w:rsidRDefault="000E1C44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изучив  документацию  об Аукционе   и  проект  Договора на размещение елочного базара (далее – Договор), мы  выражаем  готовность принять  участие  в  электронном аукционе на право заключения Договора на размещение елочного базара, расположенного  по  адресному  ориентиру:_________________________________________________________________________ ________________________________________________пло</w:t>
      </w:r>
      <w:r w:rsidR="00D04D6D">
        <w:rPr>
          <w:rFonts w:ascii="PT Astra Serif" w:eastAsia="Times New Roman" w:hAnsi="PT Astra Serif"/>
          <w:sz w:val="24"/>
          <w:szCs w:val="24"/>
          <w:lang w:eastAsia="ru-RU"/>
        </w:rPr>
        <w:t>щадью______________________кв.м.</w:t>
      </w:r>
    </w:p>
    <w:p w:rsidR="00FB6DA7" w:rsidRDefault="000E1C44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___________________________________________________________________________________</w:t>
      </w:r>
    </w:p>
    <w:p w:rsidR="00FB6DA7" w:rsidRDefault="000E1C44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FB6DA7" w:rsidRDefault="000E1C44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="00D04D6D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документации;</w:t>
      </w:r>
    </w:p>
    <w:p w:rsidR="00FB6DA7" w:rsidRDefault="000E1C44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="00D04D6D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FB6DA7" w:rsidRDefault="000E1C44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ab/>
      </w:r>
      <w:r>
        <w:rPr>
          <w:rFonts w:ascii="PT Astra Serif" w:hAnsi="PT Astra Serif"/>
          <w:b w:val="0"/>
          <w:sz w:val="24"/>
          <w:szCs w:val="24"/>
        </w:rPr>
        <w:t xml:space="preserve">Заявитель подтверждает свое согласие, а также согласие представляемого лица  на обработку персональных данных. </w:t>
      </w:r>
    </w:p>
    <w:p w:rsidR="00FB6DA7" w:rsidRDefault="000E1C44">
      <w:pPr>
        <w:pStyle w:val="ConsPlusTitle"/>
        <w:ind w:firstLine="708"/>
        <w:jc w:val="both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t xml:space="preserve">Заявитель гарантирует полноту и достоверность сведений, представленных в заявке, и </w:t>
      </w:r>
      <w:proofErr w:type="gramStart"/>
      <w:r>
        <w:rPr>
          <w:rFonts w:ascii="PT Astra Serif" w:hAnsi="PT Astra Serif"/>
          <w:b w:val="0"/>
          <w:sz w:val="24"/>
          <w:szCs w:val="24"/>
        </w:rPr>
        <w:lastRenderedPageBreak/>
        <w:t>обязуется</w:t>
      </w:r>
      <w:proofErr w:type="gramEnd"/>
      <w:r>
        <w:rPr>
          <w:rFonts w:ascii="PT Astra Serif" w:hAnsi="PT Astra Serif"/>
          <w:b w:val="0"/>
          <w:sz w:val="24"/>
          <w:szCs w:val="24"/>
        </w:rPr>
        <w:t xml:space="preserve"> безусловно соблюдать условия проведения аукциона.</w:t>
      </w:r>
    </w:p>
    <w:p w:rsidR="00FB6DA7" w:rsidRDefault="00FB6DA7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FB6DA7" w:rsidRDefault="000E1C4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(Ф.И.О.)                               (должность (при наличии))                         (подпись)  </w:t>
      </w:r>
    </w:p>
    <w:p w:rsidR="00FB6DA7" w:rsidRDefault="00FB6DA7">
      <w:pPr>
        <w:rPr>
          <w:rFonts w:ascii="PT Astra Serif" w:hAnsi="PT Astra Serif"/>
          <w:bCs/>
          <w:sz w:val="24"/>
          <w:szCs w:val="24"/>
        </w:rPr>
      </w:pP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FB6DA7" w:rsidRDefault="00FB6DA7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FB6DA7" w:rsidRDefault="000E1C44">
      <w:pPr>
        <w:jc w:val="center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</w:t>
      </w: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837748" w:rsidRDefault="00837748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837748" w:rsidRDefault="00837748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837748" w:rsidRDefault="00837748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0E1C44">
      <w:pPr>
        <w:spacing w:after="0" w:line="240" w:lineRule="auto"/>
        <w:ind w:left="5664" w:firstLine="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В комиссию по проведению  </w:t>
      </w:r>
    </w:p>
    <w:p w:rsidR="00FB6DA7" w:rsidRDefault="000E1C44">
      <w:pPr>
        <w:spacing w:after="0" w:line="240" w:lineRule="auto"/>
        <w:ind w:left="5664" w:firstLine="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электронных торгов </w:t>
      </w:r>
    </w:p>
    <w:p w:rsidR="00FB6DA7" w:rsidRDefault="00FB6DA7">
      <w:pPr>
        <w:spacing w:after="0" w:line="240" w:lineRule="auto"/>
        <w:ind w:left="5664" w:firstLine="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6DA7" w:rsidRDefault="00FB6DA7">
      <w:pPr>
        <w:spacing w:after="0" w:line="240" w:lineRule="auto"/>
        <w:ind w:left="5664" w:firstLine="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6DA7" w:rsidRDefault="00FB6DA7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/>
          <w:i/>
          <w:sz w:val="24"/>
          <w:szCs w:val="24"/>
          <w:lang w:eastAsia="ru-RU"/>
        </w:rPr>
      </w:pPr>
    </w:p>
    <w:p w:rsidR="00FB6DA7" w:rsidRDefault="000E1C44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FB6DA7" w:rsidRDefault="000E1C44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FB6DA7" w:rsidRDefault="000E1C44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FB6DA7" w:rsidRDefault="000E1C44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FB6DA7" w:rsidRDefault="00FB6DA7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6DA7" w:rsidRDefault="000E1C4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FB6DA7" w:rsidRDefault="000E1C44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FB6DA7" w:rsidRDefault="000E1C4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FB6DA7" w:rsidRDefault="000E1C44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FB6DA7" w:rsidRDefault="000E1C44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FB6DA7" w:rsidRDefault="000E1C4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FB6DA7" w:rsidRDefault="000E1C44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 когда и кем выдано)</w:t>
      </w:r>
    </w:p>
    <w:p w:rsidR="00FB6DA7" w:rsidRDefault="000E1C4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FB6DA7" w:rsidRDefault="000E1C4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FB6DA7" w:rsidRDefault="000E1C44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FB6DA7" w:rsidRDefault="000E1C4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FB6DA7" w:rsidRDefault="00FB6DA7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6DA7" w:rsidRDefault="00FB6DA7">
      <w:pPr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FB6DA7" w:rsidRDefault="000E1C44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FB6DA7" w:rsidRDefault="000E1C4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FB6DA7" w:rsidRDefault="000E1C4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</w:t>
      </w:r>
    </w:p>
    <w:p w:rsidR="00FB6DA7" w:rsidRDefault="00FB6DA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FB6DA7" w:rsidRDefault="000E1C44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ем), что в отношении_________________________________________ </w:t>
      </w:r>
    </w:p>
    <w:p w:rsidR="00FB6DA7" w:rsidRDefault="000E1C44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</w:t>
      </w:r>
    </w:p>
    <w:p w:rsidR="00FB6DA7" w:rsidRDefault="000E1C44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(наименование юридического лица или фамилия, имя, отчество  индивидуального предпринимателя)</w:t>
      </w:r>
    </w:p>
    <w:p w:rsidR="00FB6DA7" w:rsidRDefault="000E1C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не проводится ликвидация и отсутствует решение арбитражного суда о признании банкротом и об открытии конкурсного производства;</w:t>
      </w:r>
    </w:p>
    <w:p w:rsidR="00FB6DA7" w:rsidRDefault="000E1C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FB6DA7" w:rsidRDefault="000E1C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FB6DA7" w:rsidRDefault="000E1C44">
      <w:pPr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FB6DA7" w:rsidRDefault="000E1C44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(Ф.И.О.)                    (должность (при наличии))                           (подпись)  </w:t>
      </w:r>
    </w:p>
    <w:p w:rsidR="00FB6DA7" w:rsidRDefault="00FB6DA7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FB6DA7" w:rsidRDefault="000E1C44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FB6DA7" w:rsidRDefault="000E1C44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</w:t>
      </w: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/>
    <w:p w:rsidR="00FB6DA7" w:rsidRDefault="00FB6DA7">
      <w:pPr>
        <w:spacing w:after="0" w:line="240" w:lineRule="auto"/>
        <w:ind w:firstLine="5670"/>
        <w:textAlignment w:val="baseline"/>
      </w:pPr>
    </w:p>
    <w:sectPr w:rsidR="00FB6DA7" w:rsidSect="00FB6DA7">
      <w:pgSz w:w="11906" w:h="16838"/>
      <w:pgMar w:top="567" w:right="707" w:bottom="85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E42"/>
    <w:multiLevelType w:val="hybridMultilevel"/>
    <w:tmpl w:val="391EB5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A4F71"/>
    <w:multiLevelType w:val="hybridMultilevel"/>
    <w:tmpl w:val="B5AE58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15346"/>
    <w:multiLevelType w:val="hybridMultilevel"/>
    <w:tmpl w:val="C81EC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F3F29"/>
    <w:multiLevelType w:val="multilevel"/>
    <w:tmpl w:val="41ACD3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62715E1"/>
    <w:multiLevelType w:val="multilevel"/>
    <w:tmpl w:val="1F8C89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7135A65"/>
    <w:multiLevelType w:val="hybridMultilevel"/>
    <w:tmpl w:val="C7B6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6DA7"/>
    <w:rsid w:val="000E1C44"/>
    <w:rsid w:val="00135555"/>
    <w:rsid w:val="001D6C34"/>
    <w:rsid w:val="002D5238"/>
    <w:rsid w:val="002F3ED2"/>
    <w:rsid w:val="0030652D"/>
    <w:rsid w:val="00335F6E"/>
    <w:rsid w:val="00447860"/>
    <w:rsid w:val="00496B5D"/>
    <w:rsid w:val="00621C60"/>
    <w:rsid w:val="00730279"/>
    <w:rsid w:val="00761192"/>
    <w:rsid w:val="0082646D"/>
    <w:rsid w:val="00827D5B"/>
    <w:rsid w:val="00837748"/>
    <w:rsid w:val="00A66555"/>
    <w:rsid w:val="00CA62D0"/>
    <w:rsid w:val="00CC0C9A"/>
    <w:rsid w:val="00D04D6D"/>
    <w:rsid w:val="00DA02B0"/>
    <w:rsid w:val="00E05AFC"/>
    <w:rsid w:val="00E41F94"/>
    <w:rsid w:val="00EA314A"/>
    <w:rsid w:val="00ED01FE"/>
    <w:rsid w:val="00FB6DA7"/>
    <w:rsid w:val="00FC20BE"/>
    <w:rsid w:val="00FD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DE7C28"/>
    <w:rPr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character" w:customStyle="1" w:styleId="1">
    <w:name w:val="Верхний колонтитул Знак1"/>
    <w:basedOn w:val="a0"/>
    <w:link w:val="Header"/>
    <w:uiPriority w:val="99"/>
    <w:semiHidden/>
    <w:qFormat/>
    <w:rsid w:val="00B13D4E"/>
  </w:style>
  <w:style w:type="character" w:customStyle="1" w:styleId="10">
    <w:name w:val="Нижний колонтитул Знак1"/>
    <w:basedOn w:val="a0"/>
    <w:uiPriority w:val="99"/>
    <w:semiHidden/>
    <w:qFormat/>
    <w:rsid w:val="00B13D4E"/>
  </w:style>
  <w:style w:type="character" w:customStyle="1" w:styleId="a8">
    <w:name w:val="Основной текст Знак"/>
    <w:basedOn w:val="a0"/>
    <w:qFormat/>
    <w:rsid w:val="00B13D4E"/>
  </w:style>
  <w:style w:type="character" w:styleId="a9">
    <w:name w:val="FollowedHyperlink"/>
    <w:basedOn w:val="a0"/>
    <w:uiPriority w:val="99"/>
    <w:semiHidden/>
    <w:unhideWhenUsed/>
    <w:qFormat/>
    <w:rsid w:val="00B13D4E"/>
    <w:rPr>
      <w:color w:val="954F72" w:themeColor="followedHyperlink"/>
      <w:u w:val="single"/>
    </w:rPr>
  </w:style>
  <w:style w:type="character" w:customStyle="1" w:styleId="ListLabel20">
    <w:name w:val="ListLabel 20"/>
    <w:qFormat/>
    <w:rsid w:val="006C6A90"/>
    <w:rPr>
      <w:rFonts w:ascii="PT Astra Serif" w:hAnsi="PT Astra Serif"/>
      <w:bCs/>
      <w:sz w:val="24"/>
      <w:szCs w:val="24"/>
    </w:rPr>
  </w:style>
  <w:style w:type="character" w:customStyle="1" w:styleId="ListLabel21">
    <w:name w:val="ListLabel 21"/>
    <w:qFormat/>
    <w:rsid w:val="00FB6DA7"/>
    <w:rPr>
      <w:rFonts w:cs="Courier New"/>
    </w:rPr>
  </w:style>
  <w:style w:type="character" w:customStyle="1" w:styleId="ListLabel22">
    <w:name w:val="ListLabel 22"/>
    <w:qFormat/>
    <w:rsid w:val="00FB6DA7"/>
    <w:rPr>
      <w:rFonts w:cs="Courier New"/>
    </w:rPr>
  </w:style>
  <w:style w:type="character" w:customStyle="1" w:styleId="ListLabel23">
    <w:name w:val="ListLabel 23"/>
    <w:qFormat/>
    <w:rsid w:val="00FB6DA7"/>
    <w:rPr>
      <w:rFonts w:cs="Courier New"/>
    </w:rPr>
  </w:style>
  <w:style w:type="character" w:customStyle="1" w:styleId="ListLabel24">
    <w:name w:val="ListLabel 24"/>
    <w:qFormat/>
    <w:rsid w:val="00FB6DA7"/>
    <w:rPr>
      <w:rFonts w:ascii="PT Astra Serif" w:hAnsi="PT Astra Serif"/>
      <w:b/>
      <w:color w:val="auto"/>
      <w:sz w:val="28"/>
      <w:szCs w:val="28"/>
    </w:rPr>
  </w:style>
  <w:style w:type="character" w:customStyle="1" w:styleId="ListLabel25">
    <w:name w:val="ListLabel 25"/>
    <w:qFormat/>
    <w:rsid w:val="00FB6DA7"/>
    <w:rPr>
      <w:rFonts w:ascii="PT Astra Serif" w:hAnsi="PT Astra Serif"/>
    </w:rPr>
  </w:style>
  <w:style w:type="character" w:customStyle="1" w:styleId="ListLabel26">
    <w:name w:val="ListLabel 26"/>
    <w:qFormat/>
    <w:rsid w:val="00FB6DA7"/>
    <w:rPr>
      <w:rFonts w:ascii="PT Astra Serif" w:hAnsi="PT Astra Serif"/>
      <w:lang w:val="ru-RU"/>
    </w:rPr>
  </w:style>
  <w:style w:type="character" w:customStyle="1" w:styleId="ListLabel27">
    <w:name w:val="ListLabel 27"/>
    <w:qFormat/>
    <w:rsid w:val="00FB6DA7"/>
    <w:rPr>
      <w:rFonts w:ascii="PT Astra Serif" w:hAnsi="PT Astra Serif"/>
      <w:sz w:val="24"/>
      <w:szCs w:val="24"/>
    </w:rPr>
  </w:style>
  <w:style w:type="character" w:customStyle="1" w:styleId="ListLabel28">
    <w:name w:val="ListLabel 28"/>
    <w:qFormat/>
    <w:rsid w:val="00FB6DA7"/>
  </w:style>
  <w:style w:type="character" w:customStyle="1" w:styleId="ListLabel29">
    <w:name w:val="ListLabel 29"/>
    <w:qFormat/>
    <w:rsid w:val="00FB6DA7"/>
    <w:rPr>
      <w:rFonts w:ascii="PT Astra Serif" w:hAnsi="PT Astra Serif" w:cstheme="minorBidi"/>
      <w:color w:val="auto"/>
      <w:sz w:val="24"/>
      <w:szCs w:val="24"/>
    </w:rPr>
  </w:style>
  <w:style w:type="character" w:customStyle="1" w:styleId="ListLabel30">
    <w:name w:val="ListLabel 30"/>
    <w:qFormat/>
    <w:rsid w:val="00FB6DA7"/>
  </w:style>
  <w:style w:type="paragraph" w:customStyle="1" w:styleId="aa">
    <w:name w:val="Заголовок"/>
    <w:basedOn w:val="a"/>
    <w:next w:val="ab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A27C9F"/>
    <w:pPr>
      <w:spacing w:after="140" w:line="276" w:lineRule="auto"/>
    </w:pPr>
  </w:style>
  <w:style w:type="paragraph" w:styleId="ac">
    <w:name w:val="List"/>
    <w:basedOn w:val="ab"/>
    <w:rsid w:val="00A27C9F"/>
    <w:rPr>
      <w:rFonts w:cs="Mangal"/>
    </w:rPr>
  </w:style>
  <w:style w:type="paragraph" w:customStyle="1" w:styleId="Caption">
    <w:name w:val="Caption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e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">
    <w:name w:val="Header"/>
    <w:basedOn w:val="a"/>
    <w:link w:val="1"/>
    <w:uiPriority w:val="99"/>
    <w:semiHidden/>
    <w:unhideWhenUsed/>
    <w:rsid w:val="00B13D4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B13D4E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rsid w:val="000A65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qFormat/>
    <w:rsid w:val="00A87EA7"/>
    <w:pPr>
      <w:spacing w:beforeAutospacing="1" w:afterAutospacing="1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39"/>
    <w:rsid w:val="008A4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Notice/653/Requisites" TargetMode="External"/><Relationship Id="rId13" Type="http://schemas.openxmlformats.org/officeDocument/2006/relationships/hyperlink" Target="http://www.kurgan-city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rg@kurqan-city.ru" TargetMode="External"/><Relationship Id="rId12" Type="http://schemas.openxmlformats.org/officeDocument/2006/relationships/hyperlink" Target="https://torgi.gov.ru/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torgi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https://utp.sberbank-ast.ru/AP/Notice/653/Requisit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" TargetMode="External"/><Relationship Id="rId10" Type="http://schemas.openxmlformats.org/officeDocument/2006/relationships/hyperlink" Target="https://utp.sberbank-ast.ru/AP/Notice/653/Requisit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org@kurqan-city.ru" TargetMode="External"/><Relationship Id="rId14" Type="http://schemas.openxmlformats.org/officeDocument/2006/relationships/hyperlink" Target="https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454F1-C27F-467C-8143-49D12478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24</Pages>
  <Words>9498</Words>
  <Characters>54145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dc:description/>
  <cp:lastModifiedBy>Елена Малоземова</cp:lastModifiedBy>
  <cp:revision>140</cp:revision>
  <cp:lastPrinted>2023-10-18T10:48:00Z</cp:lastPrinted>
  <dcterms:created xsi:type="dcterms:W3CDTF">2021-06-15T09:11:00Z</dcterms:created>
  <dcterms:modified xsi:type="dcterms:W3CDTF">2023-10-19T06:15:00Z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